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6CDF39" w14:textId="77777777" w:rsidR="000A07D2" w:rsidRDefault="000A07D2">
      <w:pPr>
        <w:pStyle w:val="Textoindependiente"/>
        <w:spacing w:before="1"/>
        <w:rPr>
          <w:rFonts w:ascii="Times New Roman"/>
          <w:sz w:val="15"/>
        </w:rPr>
      </w:pPr>
    </w:p>
    <w:p w14:paraId="41856F8F" w14:textId="77777777" w:rsidR="00B17AD2" w:rsidRPr="00E8095A" w:rsidRDefault="00B17AD2" w:rsidP="00B17AD2">
      <w:pPr>
        <w:pStyle w:val="Textoindependiente"/>
        <w:spacing w:before="101"/>
        <w:ind w:left="680"/>
        <w:rPr>
          <w:rFonts w:ascii="Arial" w:hAnsi="Arial" w:cs="Arial"/>
          <w:sz w:val="21"/>
          <w:szCs w:val="21"/>
        </w:rPr>
      </w:pPr>
      <w:r w:rsidRPr="00E8095A">
        <w:rPr>
          <w:rFonts w:ascii="Arial" w:hAnsi="Arial" w:cs="Arial"/>
          <w:sz w:val="21"/>
          <w:szCs w:val="21"/>
        </w:rPr>
        <w:t>PL-   -2023</w:t>
      </w:r>
    </w:p>
    <w:p w14:paraId="58BB8DBE" w14:textId="65EC692C" w:rsidR="007967E2" w:rsidRPr="00E8095A" w:rsidRDefault="00B17AD2" w:rsidP="00B17AD2">
      <w:pPr>
        <w:pStyle w:val="Textoindependiente"/>
        <w:spacing w:line="530" w:lineRule="atLeast"/>
        <w:ind w:left="680" w:right="6750"/>
        <w:rPr>
          <w:rFonts w:ascii="Arial" w:hAnsi="Arial" w:cs="Arial"/>
          <w:sz w:val="21"/>
          <w:szCs w:val="21"/>
        </w:rPr>
      </w:pPr>
      <w:r w:rsidRPr="00E8095A">
        <w:rPr>
          <w:rFonts w:ascii="Arial" w:hAnsi="Arial" w:cs="Arial"/>
          <w:sz w:val="21"/>
          <w:szCs w:val="21"/>
        </w:rPr>
        <w:t xml:space="preserve">Villavicencio </w:t>
      </w:r>
      <w:r w:rsidR="006A1E99" w:rsidRPr="00E8095A">
        <w:rPr>
          <w:rFonts w:ascii="Arial" w:hAnsi="Arial" w:cs="Arial"/>
          <w:sz w:val="21"/>
          <w:szCs w:val="21"/>
        </w:rPr>
        <w:t>1</w:t>
      </w:r>
      <w:r w:rsidR="00364B49">
        <w:rPr>
          <w:rFonts w:ascii="Arial" w:hAnsi="Arial" w:cs="Arial"/>
          <w:sz w:val="21"/>
          <w:szCs w:val="21"/>
        </w:rPr>
        <w:t>5</w:t>
      </w:r>
      <w:r w:rsidRPr="00E8095A">
        <w:rPr>
          <w:rFonts w:ascii="Arial" w:hAnsi="Arial" w:cs="Arial"/>
          <w:sz w:val="21"/>
          <w:szCs w:val="21"/>
        </w:rPr>
        <w:t xml:space="preserve"> de </w:t>
      </w:r>
      <w:r w:rsidR="00364B49">
        <w:rPr>
          <w:rFonts w:ascii="Arial" w:hAnsi="Arial" w:cs="Arial"/>
          <w:sz w:val="21"/>
          <w:szCs w:val="21"/>
        </w:rPr>
        <w:t>agosto</w:t>
      </w:r>
      <w:r w:rsidRPr="00E8095A">
        <w:rPr>
          <w:rFonts w:ascii="Arial" w:hAnsi="Arial" w:cs="Arial"/>
          <w:sz w:val="21"/>
          <w:szCs w:val="21"/>
        </w:rPr>
        <w:t xml:space="preserve"> </w:t>
      </w:r>
      <w:r w:rsidR="007967E2" w:rsidRPr="00E8095A">
        <w:rPr>
          <w:rFonts w:ascii="Arial" w:hAnsi="Arial" w:cs="Arial"/>
          <w:sz w:val="21"/>
          <w:szCs w:val="21"/>
        </w:rPr>
        <w:t>de 2023</w:t>
      </w:r>
    </w:p>
    <w:p w14:paraId="371594B9" w14:textId="71515876" w:rsidR="00B17AD2" w:rsidRPr="00E8095A" w:rsidRDefault="00B17AD2" w:rsidP="00B17AD2">
      <w:pPr>
        <w:pStyle w:val="Textoindependiente"/>
        <w:spacing w:line="530" w:lineRule="atLeast"/>
        <w:ind w:left="680" w:right="6750"/>
        <w:rPr>
          <w:rFonts w:ascii="Arial" w:hAnsi="Arial" w:cs="Arial"/>
          <w:sz w:val="21"/>
          <w:szCs w:val="21"/>
        </w:rPr>
      </w:pPr>
      <w:r w:rsidRPr="00E8095A">
        <w:rPr>
          <w:rFonts w:ascii="Arial" w:hAnsi="Arial" w:cs="Arial"/>
          <w:color w:val="212121"/>
          <w:sz w:val="21"/>
          <w:szCs w:val="21"/>
        </w:rPr>
        <w:t>Doctora</w:t>
      </w:r>
    </w:p>
    <w:p w14:paraId="51F74A88" w14:textId="77777777" w:rsidR="00B17AD2" w:rsidRPr="00E8095A" w:rsidRDefault="00B17AD2" w:rsidP="00B17AD2">
      <w:pPr>
        <w:pStyle w:val="Ttulo1"/>
        <w:spacing w:before="1" w:line="265" w:lineRule="exact"/>
        <w:rPr>
          <w:rFonts w:ascii="Arial" w:hAnsi="Arial" w:cs="Arial"/>
          <w:sz w:val="21"/>
          <w:szCs w:val="21"/>
          <w:u w:val="single"/>
        </w:rPr>
      </w:pPr>
      <w:r w:rsidRPr="00E8095A">
        <w:rPr>
          <w:rFonts w:ascii="Arial" w:hAnsi="Arial" w:cs="Arial"/>
          <w:sz w:val="21"/>
          <w:szCs w:val="21"/>
        </w:rPr>
        <w:t>MARTHA</w:t>
      </w:r>
      <w:r w:rsidRPr="00E8095A">
        <w:rPr>
          <w:rFonts w:ascii="Arial" w:hAnsi="Arial" w:cs="Arial"/>
          <w:spacing w:val="-2"/>
          <w:sz w:val="21"/>
          <w:szCs w:val="21"/>
        </w:rPr>
        <w:t xml:space="preserve"> </w:t>
      </w:r>
      <w:r w:rsidRPr="00E8095A">
        <w:rPr>
          <w:rFonts w:ascii="Arial" w:hAnsi="Arial" w:cs="Arial"/>
          <w:sz w:val="21"/>
          <w:szCs w:val="21"/>
        </w:rPr>
        <w:t>BIBIANA</w:t>
      </w:r>
      <w:r w:rsidRPr="00E8095A">
        <w:rPr>
          <w:rFonts w:ascii="Arial" w:hAnsi="Arial" w:cs="Arial"/>
          <w:spacing w:val="-5"/>
          <w:sz w:val="21"/>
          <w:szCs w:val="21"/>
        </w:rPr>
        <w:t xml:space="preserve"> </w:t>
      </w:r>
      <w:r w:rsidRPr="00E8095A">
        <w:rPr>
          <w:rFonts w:ascii="Arial" w:hAnsi="Arial" w:cs="Arial"/>
          <w:sz w:val="21"/>
          <w:szCs w:val="21"/>
        </w:rPr>
        <w:t>PAN</w:t>
      </w:r>
      <w:r w:rsidRPr="00E8095A">
        <w:rPr>
          <w:rFonts w:ascii="Arial" w:hAnsi="Arial" w:cs="Arial"/>
          <w:spacing w:val="-2"/>
          <w:sz w:val="21"/>
          <w:szCs w:val="21"/>
        </w:rPr>
        <w:t xml:space="preserve"> </w:t>
      </w:r>
      <w:r w:rsidRPr="00E8095A">
        <w:rPr>
          <w:rFonts w:ascii="Arial" w:hAnsi="Arial" w:cs="Arial"/>
          <w:sz w:val="21"/>
          <w:szCs w:val="21"/>
        </w:rPr>
        <w:t>MERCHAN</w:t>
      </w:r>
    </w:p>
    <w:p w14:paraId="16F32EA2" w14:textId="77777777" w:rsidR="00B17AD2" w:rsidRPr="00E8095A" w:rsidRDefault="00B17AD2" w:rsidP="00B17AD2">
      <w:pPr>
        <w:pStyle w:val="Textoindependiente"/>
        <w:spacing w:line="265" w:lineRule="exact"/>
        <w:ind w:left="680"/>
        <w:rPr>
          <w:rFonts w:ascii="Arial" w:hAnsi="Arial" w:cs="Arial"/>
          <w:sz w:val="21"/>
          <w:szCs w:val="21"/>
        </w:rPr>
      </w:pPr>
      <w:r w:rsidRPr="00E8095A">
        <w:rPr>
          <w:rFonts w:ascii="Arial" w:hAnsi="Arial" w:cs="Arial"/>
          <w:sz w:val="21"/>
          <w:szCs w:val="21"/>
        </w:rPr>
        <w:t>JEFE</w:t>
      </w:r>
      <w:r w:rsidRPr="00E8095A">
        <w:rPr>
          <w:rFonts w:ascii="Arial" w:hAnsi="Arial" w:cs="Arial"/>
          <w:spacing w:val="-2"/>
          <w:sz w:val="21"/>
          <w:szCs w:val="21"/>
        </w:rPr>
        <w:t xml:space="preserve"> </w:t>
      </w:r>
      <w:r w:rsidRPr="00E8095A">
        <w:rPr>
          <w:rFonts w:ascii="Arial" w:hAnsi="Arial" w:cs="Arial"/>
          <w:sz w:val="21"/>
          <w:szCs w:val="21"/>
        </w:rPr>
        <w:t>OFICINA</w:t>
      </w:r>
      <w:r w:rsidRPr="00E8095A">
        <w:rPr>
          <w:rFonts w:ascii="Arial" w:hAnsi="Arial" w:cs="Arial"/>
          <w:spacing w:val="-1"/>
          <w:sz w:val="21"/>
          <w:szCs w:val="21"/>
        </w:rPr>
        <w:t xml:space="preserve"> </w:t>
      </w:r>
      <w:r w:rsidRPr="00E8095A">
        <w:rPr>
          <w:rFonts w:ascii="Arial" w:hAnsi="Arial" w:cs="Arial"/>
          <w:sz w:val="21"/>
          <w:szCs w:val="21"/>
        </w:rPr>
        <w:t>ASESORA</w:t>
      </w:r>
      <w:r w:rsidRPr="00E8095A">
        <w:rPr>
          <w:rFonts w:ascii="Arial" w:hAnsi="Arial" w:cs="Arial"/>
          <w:spacing w:val="-5"/>
          <w:sz w:val="21"/>
          <w:szCs w:val="21"/>
        </w:rPr>
        <w:t xml:space="preserve"> </w:t>
      </w:r>
      <w:r w:rsidRPr="00E8095A">
        <w:rPr>
          <w:rFonts w:ascii="Arial" w:hAnsi="Arial" w:cs="Arial"/>
          <w:sz w:val="21"/>
          <w:szCs w:val="21"/>
        </w:rPr>
        <w:t>DE PLANEACION</w:t>
      </w:r>
    </w:p>
    <w:p w14:paraId="0A50AD8F" w14:textId="77777777" w:rsidR="00B17AD2" w:rsidRPr="00E8095A" w:rsidRDefault="00B17AD2" w:rsidP="00B17AD2">
      <w:pPr>
        <w:pStyle w:val="Textoindependiente"/>
        <w:spacing w:before="1"/>
        <w:ind w:left="680"/>
        <w:rPr>
          <w:rFonts w:ascii="Arial" w:hAnsi="Arial" w:cs="Arial"/>
          <w:sz w:val="21"/>
          <w:szCs w:val="21"/>
        </w:rPr>
      </w:pPr>
      <w:r w:rsidRPr="00E8095A">
        <w:rPr>
          <w:rFonts w:ascii="Arial" w:hAnsi="Arial" w:cs="Arial"/>
          <w:color w:val="212121"/>
          <w:sz w:val="21"/>
          <w:szCs w:val="21"/>
        </w:rPr>
        <w:t>La Ciudad.</w:t>
      </w:r>
    </w:p>
    <w:p w14:paraId="541EFCF9" w14:textId="77777777" w:rsidR="00B17AD2" w:rsidRPr="00E8095A" w:rsidRDefault="00B17AD2" w:rsidP="00B17AD2">
      <w:pPr>
        <w:pStyle w:val="Textoindependiente"/>
        <w:spacing w:before="11"/>
        <w:rPr>
          <w:rFonts w:ascii="Arial" w:hAnsi="Arial" w:cs="Arial"/>
          <w:sz w:val="21"/>
          <w:szCs w:val="21"/>
        </w:rPr>
      </w:pPr>
    </w:p>
    <w:p w14:paraId="43DBB4DF" w14:textId="3F19D7CE" w:rsidR="00B17AD2" w:rsidRPr="00E8095A" w:rsidRDefault="00B17AD2" w:rsidP="00B17AD2">
      <w:pPr>
        <w:pStyle w:val="Textoindependiente"/>
        <w:ind w:left="680"/>
        <w:rPr>
          <w:rFonts w:ascii="Arial" w:hAnsi="Arial" w:cs="Arial"/>
          <w:sz w:val="21"/>
          <w:szCs w:val="21"/>
        </w:rPr>
      </w:pPr>
      <w:r w:rsidRPr="00E8095A">
        <w:rPr>
          <w:rFonts w:ascii="Arial" w:hAnsi="Arial" w:cs="Arial"/>
          <w:b/>
          <w:sz w:val="21"/>
          <w:szCs w:val="21"/>
        </w:rPr>
        <w:t>Asunto:</w:t>
      </w:r>
      <w:r w:rsidRPr="00E8095A">
        <w:rPr>
          <w:rFonts w:ascii="Arial" w:hAnsi="Arial" w:cs="Arial"/>
          <w:sz w:val="21"/>
          <w:szCs w:val="21"/>
        </w:rPr>
        <w:t xml:space="preserve"> </w:t>
      </w:r>
      <w:r w:rsidR="007967E2" w:rsidRPr="00E8095A">
        <w:rPr>
          <w:rFonts w:ascii="Arial" w:hAnsi="Arial" w:cs="Arial"/>
          <w:sz w:val="21"/>
          <w:szCs w:val="21"/>
        </w:rPr>
        <w:t>relación de publicaciones realizadas en SECOP I y SECOP II del mes de ju</w:t>
      </w:r>
      <w:r w:rsidR="00364B49">
        <w:rPr>
          <w:rFonts w:ascii="Arial" w:hAnsi="Arial" w:cs="Arial"/>
          <w:sz w:val="21"/>
          <w:szCs w:val="21"/>
        </w:rPr>
        <w:t>l</w:t>
      </w:r>
      <w:r w:rsidR="007967E2" w:rsidRPr="00E8095A">
        <w:rPr>
          <w:rFonts w:ascii="Arial" w:hAnsi="Arial" w:cs="Arial"/>
          <w:sz w:val="21"/>
          <w:szCs w:val="21"/>
        </w:rPr>
        <w:t>io</w:t>
      </w:r>
      <w:r w:rsidR="007967E2" w:rsidRPr="00E8095A">
        <w:rPr>
          <w:rFonts w:ascii="Arial" w:hAnsi="Arial" w:cs="Arial"/>
          <w:color w:val="212121"/>
          <w:sz w:val="21"/>
          <w:szCs w:val="21"/>
        </w:rPr>
        <w:t>.</w:t>
      </w:r>
    </w:p>
    <w:p w14:paraId="5EB6B5BD" w14:textId="77777777" w:rsidR="00B17AD2" w:rsidRPr="00E8095A" w:rsidRDefault="00B17AD2" w:rsidP="00B17AD2">
      <w:pPr>
        <w:pStyle w:val="Textoindependiente"/>
        <w:spacing w:before="3"/>
        <w:rPr>
          <w:rFonts w:ascii="Arial" w:hAnsi="Arial" w:cs="Arial"/>
          <w:sz w:val="21"/>
          <w:szCs w:val="21"/>
        </w:rPr>
      </w:pPr>
    </w:p>
    <w:p w14:paraId="2266EEA0" w14:textId="77777777" w:rsidR="00B17AD2" w:rsidRPr="00E8095A" w:rsidRDefault="00B17AD2" w:rsidP="00B17AD2">
      <w:pPr>
        <w:pStyle w:val="Textoindependiente"/>
        <w:spacing w:before="1"/>
        <w:ind w:left="680"/>
        <w:rPr>
          <w:rFonts w:ascii="Arial" w:hAnsi="Arial" w:cs="Arial"/>
          <w:sz w:val="21"/>
          <w:szCs w:val="21"/>
        </w:rPr>
      </w:pPr>
      <w:r w:rsidRPr="00E8095A">
        <w:rPr>
          <w:rFonts w:ascii="Arial" w:hAnsi="Arial" w:cs="Arial"/>
          <w:sz w:val="21"/>
          <w:szCs w:val="21"/>
        </w:rPr>
        <w:t>Cordial</w:t>
      </w:r>
      <w:r w:rsidRPr="00E8095A">
        <w:rPr>
          <w:rFonts w:ascii="Arial" w:hAnsi="Arial" w:cs="Arial"/>
          <w:spacing w:val="-1"/>
          <w:sz w:val="21"/>
          <w:szCs w:val="21"/>
        </w:rPr>
        <w:t xml:space="preserve"> </w:t>
      </w:r>
      <w:r w:rsidRPr="00E8095A">
        <w:rPr>
          <w:rFonts w:ascii="Arial" w:hAnsi="Arial" w:cs="Arial"/>
          <w:sz w:val="21"/>
          <w:szCs w:val="21"/>
        </w:rPr>
        <w:t>saludo,</w:t>
      </w:r>
    </w:p>
    <w:p w14:paraId="4F9AC8E4" w14:textId="57F04965" w:rsidR="00B17AD2" w:rsidRDefault="00B17AD2" w:rsidP="00B17AD2">
      <w:pPr>
        <w:pStyle w:val="Textoindependiente"/>
        <w:spacing w:before="183"/>
        <w:ind w:left="680" w:right="813"/>
        <w:jc w:val="both"/>
        <w:rPr>
          <w:rFonts w:ascii="Arial" w:hAnsi="Arial" w:cs="Arial"/>
          <w:sz w:val="21"/>
          <w:szCs w:val="21"/>
        </w:rPr>
      </w:pPr>
      <w:r w:rsidRPr="00E8095A">
        <w:rPr>
          <w:rFonts w:ascii="Arial" w:hAnsi="Arial" w:cs="Arial"/>
          <w:sz w:val="21"/>
          <w:szCs w:val="21"/>
        </w:rPr>
        <w:t xml:space="preserve">Amablemente me permito </w:t>
      </w:r>
      <w:r w:rsidR="00364B49">
        <w:rPr>
          <w:rFonts w:ascii="Arial" w:hAnsi="Arial" w:cs="Arial"/>
          <w:sz w:val="21"/>
          <w:szCs w:val="21"/>
        </w:rPr>
        <w:t xml:space="preserve">rendir </w:t>
      </w:r>
      <w:r w:rsidRPr="00E8095A">
        <w:rPr>
          <w:rFonts w:ascii="Arial" w:hAnsi="Arial" w:cs="Arial"/>
          <w:sz w:val="21"/>
          <w:szCs w:val="21"/>
        </w:rPr>
        <w:t>inform</w:t>
      </w:r>
      <w:r w:rsidR="00364B49">
        <w:rPr>
          <w:rFonts w:ascii="Arial" w:hAnsi="Arial" w:cs="Arial"/>
          <w:sz w:val="21"/>
          <w:szCs w:val="21"/>
        </w:rPr>
        <w:t>e</w:t>
      </w:r>
      <w:r w:rsidRPr="00E8095A">
        <w:rPr>
          <w:rFonts w:ascii="Arial" w:hAnsi="Arial" w:cs="Arial"/>
          <w:sz w:val="21"/>
          <w:szCs w:val="21"/>
        </w:rPr>
        <w:t xml:space="preserve"> </w:t>
      </w:r>
      <w:r w:rsidR="00364B49">
        <w:rPr>
          <w:rFonts w:ascii="Arial" w:hAnsi="Arial" w:cs="Arial"/>
          <w:sz w:val="21"/>
          <w:szCs w:val="21"/>
        </w:rPr>
        <w:t>d</w:t>
      </w:r>
      <w:r w:rsidRPr="00E8095A">
        <w:rPr>
          <w:rFonts w:ascii="Arial" w:hAnsi="Arial" w:cs="Arial"/>
          <w:sz w:val="21"/>
          <w:szCs w:val="21"/>
        </w:rPr>
        <w:t>el periodo comprendido entre el 1 al 3</w:t>
      </w:r>
      <w:r w:rsidR="00364B49">
        <w:rPr>
          <w:rFonts w:ascii="Arial" w:hAnsi="Arial" w:cs="Arial"/>
          <w:sz w:val="21"/>
          <w:szCs w:val="21"/>
        </w:rPr>
        <w:t>1</w:t>
      </w:r>
      <w:r w:rsidRPr="00E8095A">
        <w:rPr>
          <w:rFonts w:ascii="Arial" w:hAnsi="Arial" w:cs="Arial"/>
          <w:sz w:val="21"/>
          <w:szCs w:val="21"/>
        </w:rPr>
        <w:t xml:space="preserve"> de </w:t>
      </w:r>
      <w:r w:rsidR="007967E2" w:rsidRPr="00E8095A">
        <w:rPr>
          <w:rFonts w:ascii="Arial" w:hAnsi="Arial" w:cs="Arial"/>
          <w:sz w:val="21"/>
          <w:szCs w:val="21"/>
        </w:rPr>
        <w:t>ju</w:t>
      </w:r>
      <w:r w:rsidR="00364B49">
        <w:rPr>
          <w:rFonts w:ascii="Arial" w:hAnsi="Arial" w:cs="Arial"/>
          <w:sz w:val="21"/>
          <w:szCs w:val="21"/>
        </w:rPr>
        <w:t>l</w:t>
      </w:r>
      <w:r w:rsidR="007967E2" w:rsidRPr="00E8095A">
        <w:rPr>
          <w:rFonts w:ascii="Arial" w:hAnsi="Arial" w:cs="Arial"/>
          <w:sz w:val="21"/>
          <w:szCs w:val="21"/>
        </w:rPr>
        <w:t>io</w:t>
      </w:r>
      <w:r w:rsidRPr="00E8095A">
        <w:rPr>
          <w:rFonts w:ascii="Arial" w:hAnsi="Arial" w:cs="Arial"/>
          <w:sz w:val="21"/>
          <w:szCs w:val="21"/>
        </w:rPr>
        <w:t>, s</w:t>
      </w:r>
      <w:r w:rsidR="00364B49">
        <w:rPr>
          <w:rFonts w:ascii="Arial" w:hAnsi="Arial" w:cs="Arial"/>
          <w:sz w:val="21"/>
          <w:szCs w:val="21"/>
        </w:rPr>
        <w:t>obre</w:t>
      </w:r>
      <w:r w:rsidRPr="00E8095A">
        <w:rPr>
          <w:rFonts w:ascii="Arial" w:hAnsi="Arial" w:cs="Arial"/>
          <w:sz w:val="21"/>
          <w:szCs w:val="21"/>
        </w:rPr>
        <w:t xml:space="preserve"> las publicaciones de los procesos contractuales en la plataforma SECOP I y SECOP II</w:t>
      </w:r>
      <w:r w:rsidR="00E8095A">
        <w:rPr>
          <w:rFonts w:ascii="Arial" w:hAnsi="Arial" w:cs="Arial"/>
          <w:sz w:val="21"/>
          <w:szCs w:val="21"/>
        </w:rPr>
        <w:t xml:space="preserve">: </w:t>
      </w:r>
    </w:p>
    <w:p w14:paraId="7F044986" w14:textId="77777777" w:rsidR="00364B49" w:rsidRPr="00E8095A" w:rsidRDefault="00364B49" w:rsidP="00B17AD2">
      <w:pPr>
        <w:pStyle w:val="Textoindependiente"/>
        <w:spacing w:before="183"/>
        <w:ind w:left="680" w:right="813"/>
        <w:jc w:val="both"/>
        <w:rPr>
          <w:rFonts w:ascii="Arial" w:hAnsi="Arial" w:cs="Arial"/>
        </w:rPr>
      </w:pPr>
    </w:p>
    <w:tbl>
      <w:tblPr>
        <w:tblStyle w:val="Tablaconcuadrcula"/>
        <w:tblW w:w="10060" w:type="dxa"/>
        <w:jc w:val="center"/>
        <w:tblLayout w:type="fixed"/>
        <w:tblLook w:val="04A0" w:firstRow="1" w:lastRow="0" w:firstColumn="1" w:lastColumn="0" w:noHBand="0" w:noVBand="1"/>
      </w:tblPr>
      <w:tblGrid>
        <w:gridCol w:w="1271"/>
        <w:gridCol w:w="1985"/>
        <w:gridCol w:w="1134"/>
        <w:gridCol w:w="1559"/>
        <w:gridCol w:w="1559"/>
        <w:gridCol w:w="1559"/>
        <w:gridCol w:w="993"/>
      </w:tblGrid>
      <w:tr w:rsidR="00B17AD2" w:rsidRPr="006A1E99" w14:paraId="5184F3AA" w14:textId="77777777" w:rsidTr="00FD1049">
        <w:trPr>
          <w:jc w:val="center"/>
        </w:trPr>
        <w:tc>
          <w:tcPr>
            <w:tcW w:w="1271" w:type="dxa"/>
            <w:shd w:val="clear" w:color="auto" w:fill="92D050"/>
            <w:vAlign w:val="center"/>
          </w:tcPr>
          <w:p w14:paraId="2711A6AF" w14:textId="77777777" w:rsidR="00B17AD2" w:rsidRPr="00FD1049" w:rsidRDefault="00B17AD2" w:rsidP="00EF25BA">
            <w:pPr>
              <w:widowControl/>
              <w:autoSpaceDE/>
              <w:autoSpaceDN/>
              <w:jc w:val="center"/>
              <w:rPr>
                <w:rFonts w:ascii="Arial" w:eastAsia="Times New Roman" w:hAnsi="Arial" w:cs="Arial"/>
                <w:b/>
                <w:bCs/>
                <w:color w:val="000000"/>
                <w:sz w:val="18"/>
                <w:szCs w:val="18"/>
                <w:lang w:val="es-CO" w:eastAsia="es-CO"/>
              </w:rPr>
            </w:pPr>
            <w:r w:rsidRPr="00FD1049">
              <w:rPr>
                <w:rFonts w:ascii="Arial" w:eastAsia="Times New Roman" w:hAnsi="Arial" w:cs="Arial"/>
                <w:b/>
                <w:bCs/>
                <w:color w:val="000000"/>
                <w:sz w:val="18"/>
                <w:szCs w:val="18"/>
                <w:lang w:val="es-CO" w:eastAsia="es-CO"/>
              </w:rPr>
              <w:t>CONTRATO</w:t>
            </w:r>
          </w:p>
        </w:tc>
        <w:tc>
          <w:tcPr>
            <w:tcW w:w="1985" w:type="dxa"/>
            <w:shd w:val="clear" w:color="auto" w:fill="92D050"/>
            <w:vAlign w:val="center"/>
          </w:tcPr>
          <w:p w14:paraId="6B3445C3" w14:textId="77777777" w:rsidR="00B17AD2" w:rsidRPr="00FD1049" w:rsidRDefault="00B17AD2" w:rsidP="00EF25BA">
            <w:pPr>
              <w:widowControl/>
              <w:autoSpaceDE/>
              <w:autoSpaceDN/>
              <w:jc w:val="center"/>
              <w:rPr>
                <w:rFonts w:ascii="Arial" w:eastAsia="Times New Roman" w:hAnsi="Arial" w:cs="Arial"/>
                <w:b/>
                <w:bCs/>
                <w:color w:val="000000"/>
                <w:sz w:val="18"/>
                <w:szCs w:val="18"/>
                <w:lang w:val="es-CO" w:eastAsia="es-CO"/>
              </w:rPr>
            </w:pPr>
            <w:r w:rsidRPr="00FD1049">
              <w:rPr>
                <w:rFonts w:ascii="Arial" w:eastAsia="Times New Roman" w:hAnsi="Arial" w:cs="Arial"/>
                <w:b/>
                <w:bCs/>
                <w:color w:val="000000"/>
                <w:sz w:val="18"/>
                <w:szCs w:val="18"/>
                <w:lang w:val="es-CO" w:eastAsia="es-CO"/>
              </w:rPr>
              <w:t>TIPO DE DOCUMENTO</w:t>
            </w:r>
          </w:p>
        </w:tc>
        <w:tc>
          <w:tcPr>
            <w:tcW w:w="1134" w:type="dxa"/>
            <w:shd w:val="clear" w:color="auto" w:fill="92D050"/>
            <w:vAlign w:val="center"/>
          </w:tcPr>
          <w:p w14:paraId="4F654C67" w14:textId="77777777" w:rsidR="00B17AD2" w:rsidRPr="00FD1049" w:rsidRDefault="00B17AD2" w:rsidP="00EF25BA">
            <w:pPr>
              <w:widowControl/>
              <w:autoSpaceDE/>
              <w:autoSpaceDN/>
              <w:jc w:val="center"/>
              <w:rPr>
                <w:rFonts w:ascii="Arial" w:eastAsia="Times New Roman" w:hAnsi="Arial" w:cs="Arial"/>
                <w:b/>
                <w:bCs/>
                <w:color w:val="000000"/>
                <w:sz w:val="18"/>
                <w:szCs w:val="18"/>
                <w:lang w:val="es-CO" w:eastAsia="es-CO"/>
              </w:rPr>
            </w:pPr>
            <w:r w:rsidRPr="00FD1049">
              <w:rPr>
                <w:rFonts w:ascii="Arial" w:eastAsia="Times New Roman" w:hAnsi="Arial" w:cs="Arial"/>
                <w:b/>
                <w:bCs/>
                <w:color w:val="000000"/>
                <w:sz w:val="18"/>
                <w:szCs w:val="18"/>
                <w:lang w:val="es-CO" w:eastAsia="es-CO"/>
              </w:rPr>
              <w:t>OBSERVACIONES</w:t>
            </w:r>
          </w:p>
        </w:tc>
        <w:tc>
          <w:tcPr>
            <w:tcW w:w="1559" w:type="dxa"/>
            <w:shd w:val="clear" w:color="auto" w:fill="92D050"/>
            <w:vAlign w:val="center"/>
          </w:tcPr>
          <w:p w14:paraId="7C30E5B4" w14:textId="77777777" w:rsidR="00B17AD2" w:rsidRPr="00FD1049" w:rsidRDefault="00B17AD2" w:rsidP="00EF25BA">
            <w:pPr>
              <w:widowControl/>
              <w:autoSpaceDE/>
              <w:autoSpaceDN/>
              <w:jc w:val="center"/>
              <w:rPr>
                <w:rFonts w:ascii="Arial" w:eastAsia="Times New Roman" w:hAnsi="Arial" w:cs="Arial"/>
                <w:b/>
                <w:bCs/>
                <w:color w:val="000000"/>
                <w:sz w:val="18"/>
                <w:szCs w:val="18"/>
                <w:lang w:val="es-CO" w:eastAsia="es-CO"/>
              </w:rPr>
            </w:pPr>
            <w:r w:rsidRPr="00FD1049">
              <w:rPr>
                <w:rFonts w:ascii="Arial" w:eastAsia="Times New Roman" w:hAnsi="Arial" w:cs="Arial"/>
                <w:b/>
                <w:bCs/>
                <w:color w:val="000000"/>
                <w:sz w:val="18"/>
                <w:szCs w:val="18"/>
                <w:lang w:val="es-CO" w:eastAsia="es-CO"/>
              </w:rPr>
              <w:t>FECHA DE SUSCRIPCIÓN</w:t>
            </w:r>
          </w:p>
        </w:tc>
        <w:tc>
          <w:tcPr>
            <w:tcW w:w="1559" w:type="dxa"/>
            <w:shd w:val="clear" w:color="auto" w:fill="92D050"/>
            <w:vAlign w:val="center"/>
          </w:tcPr>
          <w:p w14:paraId="7AE925DF" w14:textId="77777777" w:rsidR="00B17AD2" w:rsidRPr="00FD1049" w:rsidRDefault="00B17AD2" w:rsidP="00EF25BA">
            <w:pPr>
              <w:widowControl/>
              <w:autoSpaceDE/>
              <w:autoSpaceDN/>
              <w:jc w:val="center"/>
              <w:rPr>
                <w:rFonts w:ascii="Arial" w:eastAsia="Times New Roman" w:hAnsi="Arial" w:cs="Arial"/>
                <w:b/>
                <w:bCs/>
                <w:color w:val="000000"/>
                <w:sz w:val="18"/>
                <w:szCs w:val="18"/>
                <w:lang w:val="es-CO" w:eastAsia="es-CO"/>
              </w:rPr>
            </w:pPr>
            <w:r w:rsidRPr="00FD1049">
              <w:rPr>
                <w:rFonts w:ascii="Arial" w:eastAsia="Times New Roman" w:hAnsi="Arial" w:cs="Arial"/>
                <w:b/>
                <w:bCs/>
                <w:color w:val="000000"/>
                <w:sz w:val="18"/>
                <w:szCs w:val="18"/>
                <w:lang w:val="es-CO" w:eastAsia="es-CO"/>
              </w:rPr>
              <w:t>FECHA DE VENCIMIENTO</w:t>
            </w:r>
          </w:p>
        </w:tc>
        <w:tc>
          <w:tcPr>
            <w:tcW w:w="1559" w:type="dxa"/>
            <w:shd w:val="clear" w:color="auto" w:fill="92D050"/>
            <w:vAlign w:val="center"/>
          </w:tcPr>
          <w:p w14:paraId="5D5EC309" w14:textId="77777777" w:rsidR="00B17AD2" w:rsidRPr="00FD1049" w:rsidRDefault="00B17AD2" w:rsidP="00EF25BA">
            <w:pPr>
              <w:widowControl/>
              <w:autoSpaceDE/>
              <w:autoSpaceDN/>
              <w:jc w:val="center"/>
              <w:rPr>
                <w:rFonts w:ascii="Arial" w:eastAsia="Times New Roman" w:hAnsi="Arial" w:cs="Arial"/>
                <w:b/>
                <w:bCs/>
                <w:color w:val="000000"/>
                <w:sz w:val="18"/>
                <w:szCs w:val="18"/>
                <w:lang w:val="es-CO" w:eastAsia="es-CO"/>
              </w:rPr>
            </w:pPr>
            <w:r w:rsidRPr="00FD1049">
              <w:rPr>
                <w:rFonts w:ascii="Arial" w:eastAsia="Times New Roman" w:hAnsi="Arial" w:cs="Arial"/>
                <w:b/>
                <w:bCs/>
                <w:color w:val="000000"/>
                <w:sz w:val="18"/>
                <w:szCs w:val="18"/>
                <w:lang w:val="es-CO" w:eastAsia="es-CO"/>
              </w:rPr>
              <w:t>FECHA DE PUBLICACIÓN</w:t>
            </w:r>
          </w:p>
        </w:tc>
        <w:tc>
          <w:tcPr>
            <w:tcW w:w="993" w:type="dxa"/>
            <w:shd w:val="clear" w:color="auto" w:fill="92D050"/>
            <w:vAlign w:val="center"/>
          </w:tcPr>
          <w:p w14:paraId="176D272F" w14:textId="6691E499" w:rsidR="00B17AD2" w:rsidRPr="00FD1049" w:rsidRDefault="00B17AD2" w:rsidP="00EF25BA">
            <w:pPr>
              <w:widowControl/>
              <w:autoSpaceDE/>
              <w:autoSpaceDN/>
              <w:jc w:val="center"/>
              <w:rPr>
                <w:rFonts w:ascii="Arial" w:eastAsia="Times New Roman" w:hAnsi="Arial" w:cs="Arial"/>
                <w:b/>
                <w:bCs/>
                <w:color w:val="000000"/>
                <w:sz w:val="18"/>
                <w:szCs w:val="18"/>
                <w:lang w:val="es-CO" w:eastAsia="es-CO"/>
              </w:rPr>
            </w:pPr>
            <w:r w:rsidRPr="00FD1049">
              <w:rPr>
                <w:rFonts w:ascii="Arial" w:eastAsia="Times New Roman" w:hAnsi="Arial" w:cs="Arial"/>
                <w:b/>
                <w:bCs/>
                <w:color w:val="000000"/>
                <w:sz w:val="18"/>
                <w:szCs w:val="18"/>
                <w:lang w:val="es-CO" w:eastAsia="es-CO"/>
              </w:rPr>
              <w:t>OPOR</w:t>
            </w:r>
            <w:r w:rsidR="00FD1049" w:rsidRPr="00FD1049">
              <w:rPr>
                <w:rFonts w:ascii="Arial" w:eastAsia="Times New Roman" w:hAnsi="Arial" w:cs="Arial"/>
                <w:b/>
                <w:bCs/>
                <w:color w:val="000000"/>
                <w:sz w:val="18"/>
                <w:szCs w:val="18"/>
                <w:lang w:val="es-CO" w:eastAsia="es-CO"/>
              </w:rPr>
              <w:t>T.</w:t>
            </w:r>
          </w:p>
        </w:tc>
      </w:tr>
      <w:tr w:rsidR="00D75233" w:rsidRPr="006A1E99" w14:paraId="75B2CCCE" w14:textId="77777777" w:rsidTr="00FD1049">
        <w:trPr>
          <w:jc w:val="center"/>
        </w:trPr>
        <w:tc>
          <w:tcPr>
            <w:tcW w:w="1271" w:type="dxa"/>
            <w:vAlign w:val="center"/>
          </w:tcPr>
          <w:p w14:paraId="7484A66F" w14:textId="08FEBE6A" w:rsidR="00D75233" w:rsidRPr="00FD1049" w:rsidRDefault="00D75233" w:rsidP="00D75233">
            <w:pPr>
              <w:jc w:val="center"/>
              <w:rPr>
                <w:rFonts w:ascii="Arial" w:eastAsia="Times New Roman" w:hAnsi="Arial" w:cs="Arial"/>
                <w:color w:val="000000"/>
                <w:sz w:val="18"/>
                <w:szCs w:val="18"/>
                <w:lang w:val="es-CO"/>
              </w:rPr>
            </w:pPr>
            <w:r w:rsidRPr="00FD1049">
              <w:rPr>
                <w:rFonts w:ascii="Arial" w:hAnsi="Arial" w:cs="Arial"/>
                <w:color w:val="000000"/>
                <w:sz w:val="18"/>
                <w:szCs w:val="18"/>
              </w:rPr>
              <w:t>914-2019</w:t>
            </w:r>
          </w:p>
        </w:tc>
        <w:tc>
          <w:tcPr>
            <w:tcW w:w="1985" w:type="dxa"/>
            <w:vAlign w:val="center"/>
          </w:tcPr>
          <w:p w14:paraId="1FF1DCD3" w14:textId="19FB61B1" w:rsidR="00D75233" w:rsidRPr="00FD1049" w:rsidRDefault="00D75233" w:rsidP="00D75233">
            <w:pPr>
              <w:rPr>
                <w:rFonts w:ascii="Arial" w:hAnsi="Arial" w:cs="Arial"/>
                <w:color w:val="000000"/>
                <w:sz w:val="18"/>
                <w:szCs w:val="18"/>
              </w:rPr>
            </w:pPr>
            <w:r w:rsidRPr="00FD1049">
              <w:rPr>
                <w:rFonts w:ascii="Arial" w:hAnsi="Arial" w:cs="Arial"/>
                <w:color w:val="000000"/>
                <w:sz w:val="18"/>
                <w:szCs w:val="18"/>
              </w:rPr>
              <w:t>APROBACION DE GARANTIAS MODIFICATORIA 21</w:t>
            </w:r>
          </w:p>
        </w:tc>
        <w:tc>
          <w:tcPr>
            <w:tcW w:w="1134" w:type="dxa"/>
            <w:vAlign w:val="bottom"/>
          </w:tcPr>
          <w:p w14:paraId="1CB13EBB" w14:textId="289FCDAA" w:rsidR="00D75233" w:rsidRPr="00FD1049" w:rsidRDefault="00D75233" w:rsidP="00D75233">
            <w:pPr>
              <w:rPr>
                <w:rFonts w:ascii="Arial" w:hAnsi="Arial" w:cs="Arial"/>
                <w:color w:val="000000"/>
                <w:sz w:val="18"/>
                <w:szCs w:val="18"/>
              </w:rPr>
            </w:pPr>
            <w:r w:rsidRPr="00FD1049">
              <w:rPr>
                <w:rFonts w:ascii="Arial" w:hAnsi="Arial" w:cs="Arial"/>
                <w:color w:val="000000"/>
                <w:sz w:val="18"/>
                <w:szCs w:val="18"/>
              </w:rPr>
              <w:t> </w:t>
            </w:r>
          </w:p>
        </w:tc>
        <w:tc>
          <w:tcPr>
            <w:tcW w:w="1559" w:type="dxa"/>
            <w:vAlign w:val="center"/>
          </w:tcPr>
          <w:p w14:paraId="56C048A0" w14:textId="76283551" w:rsidR="00D75233" w:rsidRPr="00FD1049" w:rsidRDefault="00D75233" w:rsidP="00D75233">
            <w:pPr>
              <w:jc w:val="right"/>
              <w:rPr>
                <w:rFonts w:ascii="Arial" w:hAnsi="Arial" w:cs="Arial"/>
                <w:color w:val="000000"/>
                <w:sz w:val="18"/>
                <w:szCs w:val="18"/>
              </w:rPr>
            </w:pPr>
            <w:r w:rsidRPr="00FD1049">
              <w:rPr>
                <w:rFonts w:ascii="Arial" w:hAnsi="Arial" w:cs="Arial"/>
                <w:color w:val="000000"/>
                <w:sz w:val="18"/>
                <w:szCs w:val="18"/>
              </w:rPr>
              <w:t>17 de julio de 2023</w:t>
            </w:r>
          </w:p>
        </w:tc>
        <w:tc>
          <w:tcPr>
            <w:tcW w:w="1559" w:type="dxa"/>
            <w:vAlign w:val="center"/>
          </w:tcPr>
          <w:p w14:paraId="29AF00E9" w14:textId="2F70178C" w:rsidR="00D75233" w:rsidRPr="00FD1049" w:rsidRDefault="00D75233" w:rsidP="00D75233">
            <w:pPr>
              <w:jc w:val="right"/>
              <w:rPr>
                <w:rFonts w:ascii="Arial" w:hAnsi="Arial" w:cs="Arial"/>
                <w:color w:val="000000"/>
                <w:sz w:val="18"/>
                <w:szCs w:val="18"/>
              </w:rPr>
            </w:pPr>
            <w:r w:rsidRPr="00FD1049">
              <w:rPr>
                <w:rFonts w:ascii="Arial" w:hAnsi="Arial" w:cs="Arial"/>
                <w:color w:val="000000"/>
                <w:sz w:val="18"/>
                <w:szCs w:val="18"/>
              </w:rPr>
              <w:t>22 de julio de 2023</w:t>
            </w:r>
          </w:p>
        </w:tc>
        <w:tc>
          <w:tcPr>
            <w:tcW w:w="1559" w:type="dxa"/>
            <w:vAlign w:val="center"/>
          </w:tcPr>
          <w:p w14:paraId="39C2BBDE" w14:textId="240C4188" w:rsidR="00D75233" w:rsidRPr="00FD1049" w:rsidRDefault="00D75233" w:rsidP="00D75233">
            <w:pPr>
              <w:jc w:val="right"/>
              <w:rPr>
                <w:rFonts w:ascii="Arial" w:hAnsi="Arial" w:cs="Arial"/>
                <w:color w:val="000000"/>
                <w:sz w:val="18"/>
                <w:szCs w:val="18"/>
              </w:rPr>
            </w:pPr>
            <w:r w:rsidRPr="00FD1049">
              <w:rPr>
                <w:rFonts w:ascii="Arial" w:hAnsi="Arial" w:cs="Arial"/>
                <w:color w:val="000000"/>
                <w:sz w:val="18"/>
                <w:szCs w:val="18"/>
              </w:rPr>
              <w:t>17 de julio de 2023</w:t>
            </w:r>
          </w:p>
        </w:tc>
        <w:tc>
          <w:tcPr>
            <w:tcW w:w="993" w:type="dxa"/>
            <w:vAlign w:val="center"/>
          </w:tcPr>
          <w:p w14:paraId="7EAE0996" w14:textId="38ACF26E" w:rsidR="00D75233" w:rsidRPr="00FD1049" w:rsidRDefault="00D75233" w:rsidP="00D75233">
            <w:pPr>
              <w:rPr>
                <w:rFonts w:ascii="Arial" w:hAnsi="Arial" w:cs="Arial"/>
                <w:color w:val="000000"/>
                <w:sz w:val="18"/>
                <w:szCs w:val="18"/>
              </w:rPr>
            </w:pPr>
            <w:r w:rsidRPr="00FD1049">
              <w:rPr>
                <w:rFonts w:ascii="Arial" w:hAnsi="Arial" w:cs="Arial"/>
                <w:color w:val="000000"/>
                <w:sz w:val="18"/>
                <w:szCs w:val="18"/>
              </w:rPr>
              <w:t>si</w:t>
            </w:r>
          </w:p>
        </w:tc>
      </w:tr>
      <w:tr w:rsidR="00D75233" w:rsidRPr="006A1E99" w14:paraId="30CAB3FE" w14:textId="77777777" w:rsidTr="00FD1049">
        <w:trPr>
          <w:jc w:val="center"/>
        </w:trPr>
        <w:tc>
          <w:tcPr>
            <w:tcW w:w="1271" w:type="dxa"/>
            <w:vAlign w:val="center"/>
          </w:tcPr>
          <w:p w14:paraId="6767EADA" w14:textId="086A553D" w:rsidR="00D75233" w:rsidRPr="00FD1049" w:rsidRDefault="00D75233" w:rsidP="00D75233">
            <w:pPr>
              <w:jc w:val="center"/>
              <w:rPr>
                <w:rFonts w:ascii="Arial" w:hAnsi="Arial" w:cs="Arial"/>
                <w:color w:val="000000"/>
                <w:sz w:val="18"/>
                <w:szCs w:val="18"/>
              </w:rPr>
            </w:pPr>
            <w:r w:rsidRPr="00FD1049">
              <w:rPr>
                <w:rFonts w:ascii="Arial" w:hAnsi="Arial" w:cs="Arial"/>
                <w:color w:val="000000"/>
                <w:sz w:val="18"/>
                <w:szCs w:val="18"/>
              </w:rPr>
              <w:t>919-2019</w:t>
            </w:r>
          </w:p>
        </w:tc>
        <w:tc>
          <w:tcPr>
            <w:tcW w:w="1985" w:type="dxa"/>
            <w:vAlign w:val="center"/>
          </w:tcPr>
          <w:p w14:paraId="18A99C51" w14:textId="38E583BF" w:rsidR="00D75233" w:rsidRPr="00FD1049" w:rsidRDefault="00D75233" w:rsidP="00D75233">
            <w:pPr>
              <w:rPr>
                <w:rFonts w:ascii="Arial" w:hAnsi="Arial" w:cs="Arial"/>
                <w:color w:val="000000"/>
                <w:sz w:val="18"/>
                <w:szCs w:val="18"/>
              </w:rPr>
            </w:pPr>
            <w:r w:rsidRPr="00FD1049">
              <w:rPr>
                <w:rFonts w:ascii="Arial" w:hAnsi="Arial" w:cs="Arial"/>
                <w:color w:val="000000"/>
                <w:sz w:val="18"/>
                <w:szCs w:val="18"/>
              </w:rPr>
              <w:t>APROBACION DE GARANTIAS MODIFICATORIA 18</w:t>
            </w:r>
          </w:p>
        </w:tc>
        <w:tc>
          <w:tcPr>
            <w:tcW w:w="1134" w:type="dxa"/>
            <w:vAlign w:val="bottom"/>
          </w:tcPr>
          <w:p w14:paraId="3DDE9137" w14:textId="7C914C88" w:rsidR="00D75233" w:rsidRPr="00FD1049" w:rsidRDefault="00D75233" w:rsidP="00D75233">
            <w:pPr>
              <w:rPr>
                <w:rFonts w:ascii="Arial" w:hAnsi="Arial" w:cs="Arial"/>
                <w:color w:val="000000"/>
                <w:sz w:val="18"/>
                <w:szCs w:val="18"/>
              </w:rPr>
            </w:pPr>
            <w:r w:rsidRPr="00FD1049">
              <w:rPr>
                <w:rFonts w:ascii="Arial" w:hAnsi="Arial" w:cs="Arial"/>
                <w:color w:val="000000"/>
                <w:sz w:val="18"/>
                <w:szCs w:val="18"/>
              </w:rPr>
              <w:t> </w:t>
            </w:r>
          </w:p>
        </w:tc>
        <w:tc>
          <w:tcPr>
            <w:tcW w:w="1559" w:type="dxa"/>
            <w:vAlign w:val="center"/>
          </w:tcPr>
          <w:p w14:paraId="1E75B0E4" w14:textId="30E3E68B" w:rsidR="00D75233" w:rsidRPr="00FD1049" w:rsidRDefault="00D75233" w:rsidP="00D75233">
            <w:pPr>
              <w:jc w:val="right"/>
              <w:rPr>
                <w:rFonts w:ascii="Arial" w:hAnsi="Arial" w:cs="Arial"/>
                <w:color w:val="000000"/>
                <w:sz w:val="18"/>
                <w:szCs w:val="18"/>
              </w:rPr>
            </w:pPr>
            <w:r w:rsidRPr="00FD1049">
              <w:rPr>
                <w:rFonts w:ascii="Arial" w:hAnsi="Arial" w:cs="Arial"/>
                <w:color w:val="000000"/>
                <w:sz w:val="18"/>
                <w:szCs w:val="18"/>
              </w:rPr>
              <w:t>17 de julio de 2023</w:t>
            </w:r>
          </w:p>
        </w:tc>
        <w:tc>
          <w:tcPr>
            <w:tcW w:w="1559" w:type="dxa"/>
            <w:vAlign w:val="center"/>
          </w:tcPr>
          <w:p w14:paraId="240FE05D" w14:textId="308367F9" w:rsidR="00D75233" w:rsidRPr="00FD1049" w:rsidRDefault="00D75233" w:rsidP="00D75233">
            <w:pPr>
              <w:jc w:val="right"/>
              <w:rPr>
                <w:rFonts w:ascii="Arial" w:hAnsi="Arial" w:cs="Arial"/>
                <w:color w:val="000000"/>
                <w:sz w:val="18"/>
                <w:szCs w:val="18"/>
              </w:rPr>
            </w:pPr>
            <w:r w:rsidRPr="00FD1049">
              <w:rPr>
                <w:rFonts w:ascii="Arial" w:hAnsi="Arial" w:cs="Arial"/>
                <w:color w:val="000000"/>
                <w:sz w:val="18"/>
                <w:szCs w:val="18"/>
              </w:rPr>
              <w:t>22 de julio de 2023</w:t>
            </w:r>
          </w:p>
        </w:tc>
        <w:tc>
          <w:tcPr>
            <w:tcW w:w="1559" w:type="dxa"/>
            <w:vAlign w:val="center"/>
          </w:tcPr>
          <w:p w14:paraId="101F18D8" w14:textId="5E7CFC0B" w:rsidR="00D75233" w:rsidRPr="00FD1049" w:rsidRDefault="00D75233" w:rsidP="00D75233">
            <w:pPr>
              <w:jc w:val="right"/>
              <w:rPr>
                <w:rFonts w:ascii="Arial" w:hAnsi="Arial" w:cs="Arial"/>
                <w:color w:val="000000"/>
                <w:sz w:val="18"/>
                <w:szCs w:val="18"/>
              </w:rPr>
            </w:pPr>
            <w:r w:rsidRPr="00FD1049">
              <w:rPr>
                <w:rFonts w:ascii="Arial" w:hAnsi="Arial" w:cs="Arial"/>
                <w:color w:val="000000"/>
                <w:sz w:val="18"/>
                <w:szCs w:val="18"/>
              </w:rPr>
              <w:t>17 de julio de 2023</w:t>
            </w:r>
          </w:p>
        </w:tc>
        <w:tc>
          <w:tcPr>
            <w:tcW w:w="993" w:type="dxa"/>
            <w:vAlign w:val="center"/>
          </w:tcPr>
          <w:p w14:paraId="1408CDC5" w14:textId="12840AE1" w:rsidR="00D75233" w:rsidRPr="00FD1049" w:rsidRDefault="00D75233" w:rsidP="00D75233">
            <w:pPr>
              <w:rPr>
                <w:rFonts w:ascii="Arial" w:hAnsi="Arial" w:cs="Arial"/>
                <w:color w:val="000000"/>
                <w:sz w:val="18"/>
                <w:szCs w:val="18"/>
              </w:rPr>
            </w:pPr>
            <w:r w:rsidRPr="00FD1049">
              <w:rPr>
                <w:rFonts w:ascii="Arial" w:hAnsi="Arial" w:cs="Arial"/>
                <w:color w:val="000000"/>
                <w:sz w:val="18"/>
                <w:szCs w:val="18"/>
              </w:rPr>
              <w:t>si</w:t>
            </w:r>
          </w:p>
        </w:tc>
      </w:tr>
      <w:tr w:rsidR="00D75233" w:rsidRPr="006A1E99" w14:paraId="0EAFE8C2" w14:textId="77777777" w:rsidTr="00FD1049">
        <w:trPr>
          <w:jc w:val="center"/>
        </w:trPr>
        <w:tc>
          <w:tcPr>
            <w:tcW w:w="1271" w:type="dxa"/>
            <w:vAlign w:val="center"/>
          </w:tcPr>
          <w:p w14:paraId="6B67DE4E" w14:textId="5C65ABAF" w:rsidR="00D75233" w:rsidRPr="00FD1049" w:rsidRDefault="00D75233" w:rsidP="00D75233">
            <w:pPr>
              <w:jc w:val="center"/>
              <w:rPr>
                <w:rFonts w:ascii="Arial" w:hAnsi="Arial" w:cs="Arial"/>
                <w:color w:val="000000"/>
                <w:sz w:val="18"/>
                <w:szCs w:val="18"/>
              </w:rPr>
            </w:pPr>
            <w:r w:rsidRPr="00FD1049">
              <w:rPr>
                <w:rFonts w:ascii="Arial" w:hAnsi="Arial" w:cs="Arial"/>
                <w:color w:val="000000"/>
                <w:sz w:val="18"/>
                <w:szCs w:val="18"/>
              </w:rPr>
              <w:t>963 de 2022</w:t>
            </w:r>
          </w:p>
        </w:tc>
        <w:tc>
          <w:tcPr>
            <w:tcW w:w="1985" w:type="dxa"/>
            <w:vAlign w:val="center"/>
          </w:tcPr>
          <w:p w14:paraId="0AC837AC" w14:textId="74CB62D5" w:rsidR="00D75233" w:rsidRPr="00FD1049" w:rsidRDefault="00D75233" w:rsidP="00D75233">
            <w:pPr>
              <w:rPr>
                <w:rFonts w:ascii="Arial" w:hAnsi="Arial" w:cs="Arial"/>
                <w:color w:val="000000"/>
                <w:sz w:val="18"/>
                <w:szCs w:val="18"/>
              </w:rPr>
            </w:pPr>
            <w:r w:rsidRPr="00FD1049">
              <w:rPr>
                <w:rFonts w:ascii="Arial" w:hAnsi="Arial" w:cs="Arial"/>
                <w:color w:val="000000"/>
                <w:sz w:val="18"/>
                <w:szCs w:val="18"/>
              </w:rPr>
              <w:t>ACTA MODIFICATORIA Y ACLARATORIA No. 1</w:t>
            </w:r>
          </w:p>
        </w:tc>
        <w:tc>
          <w:tcPr>
            <w:tcW w:w="1134" w:type="dxa"/>
            <w:vAlign w:val="bottom"/>
          </w:tcPr>
          <w:p w14:paraId="3E0C732A" w14:textId="1D8BC073" w:rsidR="00D75233" w:rsidRPr="00FD1049" w:rsidRDefault="00D75233" w:rsidP="00D75233">
            <w:pPr>
              <w:rPr>
                <w:rFonts w:ascii="Arial" w:hAnsi="Arial" w:cs="Arial"/>
                <w:color w:val="000000"/>
                <w:sz w:val="18"/>
                <w:szCs w:val="18"/>
              </w:rPr>
            </w:pPr>
            <w:r w:rsidRPr="00FD1049">
              <w:rPr>
                <w:rFonts w:ascii="Arial" w:hAnsi="Arial" w:cs="Arial"/>
                <w:color w:val="000000"/>
                <w:sz w:val="18"/>
                <w:szCs w:val="18"/>
              </w:rPr>
              <w:t> </w:t>
            </w:r>
          </w:p>
        </w:tc>
        <w:tc>
          <w:tcPr>
            <w:tcW w:w="1559" w:type="dxa"/>
            <w:vAlign w:val="center"/>
          </w:tcPr>
          <w:p w14:paraId="7EAAD624" w14:textId="06997A66" w:rsidR="00D75233" w:rsidRPr="00FD1049" w:rsidRDefault="00D75233" w:rsidP="00D75233">
            <w:pPr>
              <w:jc w:val="right"/>
              <w:rPr>
                <w:rFonts w:ascii="Arial" w:hAnsi="Arial" w:cs="Arial"/>
                <w:color w:val="000000"/>
                <w:sz w:val="18"/>
                <w:szCs w:val="18"/>
              </w:rPr>
            </w:pPr>
            <w:r w:rsidRPr="00FD1049">
              <w:rPr>
                <w:rFonts w:ascii="Arial" w:hAnsi="Arial" w:cs="Arial"/>
                <w:color w:val="000000"/>
                <w:sz w:val="18"/>
                <w:szCs w:val="18"/>
              </w:rPr>
              <w:t>30 de junio de 2023</w:t>
            </w:r>
          </w:p>
        </w:tc>
        <w:tc>
          <w:tcPr>
            <w:tcW w:w="1559" w:type="dxa"/>
            <w:vAlign w:val="center"/>
          </w:tcPr>
          <w:p w14:paraId="7AE612A5" w14:textId="21C78C3E" w:rsidR="00D75233" w:rsidRPr="00FD1049" w:rsidRDefault="00D75233" w:rsidP="00D75233">
            <w:pPr>
              <w:jc w:val="right"/>
              <w:rPr>
                <w:rFonts w:ascii="Arial" w:hAnsi="Arial" w:cs="Arial"/>
                <w:color w:val="000000"/>
                <w:sz w:val="18"/>
                <w:szCs w:val="18"/>
              </w:rPr>
            </w:pPr>
            <w:r w:rsidRPr="00FD1049">
              <w:rPr>
                <w:rFonts w:ascii="Arial" w:hAnsi="Arial" w:cs="Arial"/>
                <w:color w:val="000000"/>
                <w:sz w:val="18"/>
                <w:szCs w:val="18"/>
              </w:rPr>
              <w:t>5 de julio de 2023</w:t>
            </w:r>
          </w:p>
        </w:tc>
        <w:tc>
          <w:tcPr>
            <w:tcW w:w="1559" w:type="dxa"/>
            <w:vAlign w:val="center"/>
          </w:tcPr>
          <w:p w14:paraId="67662F9C" w14:textId="01F7E17A" w:rsidR="00D75233" w:rsidRPr="00FD1049" w:rsidRDefault="00D75233" w:rsidP="00D75233">
            <w:pPr>
              <w:jc w:val="right"/>
              <w:rPr>
                <w:rFonts w:ascii="Arial" w:hAnsi="Arial" w:cs="Arial"/>
                <w:color w:val="000000"/>
                <w:sz w:val="18"/>
                <w:szCs w:val="18"/>
              </w:rPr>
            </w:pPr>
            <w:r w:rsidRPr="00FD1049">
              <w:rPr>
                <w:rFonts w:ascii="Arial" w:hAnsi="Arial" w:cs="Arial"/>
                <w:color w:val="000000"/>
                <w:sz w:val="18"/>
                <w:szCs w:val="18"/>
              </w:rPr>
              <w:t>4 de julio de 2023</w:t>
            </w:r>
          </w:p>
        </w:tc>
        <w:tc>
          <w:tcPr>
            <w:tcW w:w="993" w:type="dxa"/>
            <w:vAlign w:val="center"/>
          </w:tcPr>
          <w:p w14:paraId="563D749F" w14:textId="7B5CB0EB" w:rsidR="00D75233" w:rsidRPr="00FD1049" w:rsidRDefault="00D75233" w:rsidP="00D75233">
            <w:pPr>
              <w:rPr>
                <w:rFonts w:ascii="Arial" w:hAnsi="Arial" w:cs="Arial"/>
                <w:color w:val="000000"/>
                <w:sz w:val="18"/>
                <w:szCs w:val="18"/>
              </w:rPr>
            </w:pPr>
            <w:r w:rsidRPr="00FD1049">
              <w:rPr>
                <w:rFonts w:ascii="Arial" w:hAnsi="Arial" w:cs="Arial"/>
                <w:color w:val="000000"/>
                <w:sz w:val="18"/>
                <w:szCs w:val="18"/>
              </w:rPr>
              <w:t>si</w:t>
            </w:r>
          </w:p>
        </w:tc>
      </w:tr>
      <w:tr w:rsidR="00D75233" w:rsidRPr="006A1E99" w14:paraId="7022E5CD" w14:textId="77777777" w:rsidTr="00FD1049">
        <w:trPr>
          <w:jc w:val="center"/>
        </w:trPr>
        <w:tc>
          <w:tcPr>
            <w:tcW w:w="1271" w:type="dxa"/>
            <w:vAlign w:val="center"/>
          </w:tcPr>
          <w:p w14:paraId="0D810AA9" w14:textId="3B0600EA" w:rsidR="00D75233" w:rsidRPr="00FD1049" w:rsidRDefault="00D75233" w:rsidP="00D75233">
            <w:pPr>
              <w:jc w:val="center"/>
              <w:rPr>
                <w:rFonts w:ascii="Arial" w:hAnsi="Arial" w:cs="Arial"/>
                <w:color w:val="000000"/>
                <w:sz w:val="18"/>
                <w:szCs w:val="18"/>
              </w:rPr>
            </w:pPr>
            <w:r w:rsidRPr="00FD1049">
              <w:rPr>
                <w:rFonts w:ascii="Arial" w:hAnsi="Arial" w:cs="Arial"/>
                <w:color w:val="000000"/>
                <w:sz w:val="18"/>
                <w:szCs w:val="18"/>
              </w:rPr>
              <w:t>001 de 2023</w:t>
            </w:r>
          </w:p>
        </w:tc>
        <w:tc>
          <w:tcPr>
            <w:tcW w:w="1985" w:type="dxa"/>
            <w:vAlign w:val="center"/>
          </w:tcPr>
          <w:p w14:paraId="2A82A101" w14:textId="5DB3FC41" w:rsidR="00D75233" w:rsidRPr="00FD1049" w:rsidRDefault="00D75233" w:rsidP="00D75233">
            <w:pPr>
              <w:rPr>
                <w:rFonts w:ascii="Arial" w:hAnsi="Arial" w:cs="Arial"/>
                <w:color w:val="000000"/>
                <w:sz w:val="18"/>
                <w:szCs w:val="18"/>
              </w:rPr>
            </w:pPr>
            <w:r w:rsidRPr="00FD1049">
              <w:rPr>
                <w:rFonts w:ascii="Arial" w:hAnsi="Arial" w:cs="Arial"/>
                <w:color w:val="000000"/>
                <w:sz w:val="18"/>
                <w:szCs w:val="18"/>
              </w:rPr>
              <w:t>INFORME DE SUPERVISIÓN No. 1</w:t>
            </w:r>
          </w:p>
        </w:tc>
        <w:tc>
          <w:tcPr>
            <w:tcW w:w="1134" w:type="dxa"/>
            <w:vAlign w:val="bottom"/>
          </w:tcPr>
          <w:p w14:paraId="70677243" w14:textId="44B523D4" w:rsidR="00D75233" w:rsidRPr="00FD1049" w:rsidRDefault="00D75233" w:rsidP="00D75233">
            <w:pPr>
              <w:rPr>
                <w:rFonts w:ascii="Arial" w:hAnsi="Arial" w:cs="Arial"/>
                <w:color w:val="000000"/>
                <w:sz w:val="18"/>
                <w:szCs w:val="18"/>
              </w:rPr>
            </w:pPr>
            <w:r w:rsidRPr="00FD1049">
              <w:rPr>
                <w:rFonts w:ascii="Arial" w:hAnsi="Arial" w:cs="Arial"/>
                <w:color w:val="000000"/>
                <w:sz w:val="18"/>
                <w:szCs w:val="18"/>
              </w:rPr>
              <w:t> </w:t>
            </w:r>
          </w:p>
        </w:tc>
        <w:tc>
          <w:tcPr>
            <w:tcW w:w="1559" w:type="dxa"/>
            <w:vAlign w:val="center"/>
          </w:tcPr>
          <w:p w14:paraId="4B975872" w14:textId="64FA77D0" w:rsidR="00D75233" w:rsidRPr="00FD1049" w:rsidRDefault="00D75233" w:rsidP="00D75233">
            <w:pPr>
              <w:jc w:val="right"/>
              <w:rPr>
                <w:rFonts w:ascii="Arial" w:hAnsi="Arial" w:cs="Arial"/>
                <w:color w:val="000000"/>
                <w:sz w:val="18"/>
                <w:szCs w:val="18"/>
              </w:rPr>
            </w:pPr>
            <w:r w:rsidRPr="00FD1049">
              <w:rPr>
                <w:rFonts w:ascii="Arial" w:hAnsi="Arial" w:cs="Arial"/>
                <w:color w:val="000000"/>
                <w:sz w:val="18"/>
                <w:szCs w:val="18"/>
              </w:rPr>
              <w:t>30 de junio de 2023</w:t>
            </w:r>
          </w:p>
        </w:tc>
        <w:tc>
          <w:tcPr>
            <w:tcW w:w="1559" w:type="dxa"/>
            <w:vAlign w:val="center"/>
          </w:tcPr>
          <w:p w14:paraId="0828DAAB" w14:textId="0242D417" w:rsidR="00D75233" w:rsidRPr="00FD1049" w:rsidRDefault="00D75233" w:rsidP="00D75233">
            <w:pPr>
              <w:jc w:val="right"/>
              <w:rPr>
                <w:rFonts w:ascii="Arial" w:hAnsi="Arial" w:cs="Arial"/>
                <w:color w:val="000000"/>
                <w:sz w:val="18"/>
                <w:szCs w:val="18"/>
              </w:rPr>
            </w:pPr>
            <w:r w:rsidRPr="00FD1049">
              <w:rPr>
                <w:rFonts w:ascii="Arial" w:hAnsi="Arial" w:cs="Arial"/>
                <w:color w:val="000000"/>
                <w:sz w:val="18"/>
                <w:szCs w:val="18"/>
              </w:rPr>
              <w:t>5 de julio de 2023</w:t>
            </w:r>
          </w:p>
        </w:tc>
        <w:tc>
          <w:tcPr>
            <w:tcW w:w="1559" w:type="dxa"/>
            <w:vAlign w:val="center"/>
          </w:tcPr>
          <w:p w14:paraId="22599004" w14:textId="1C45BBEC" w:rsidR="00D75233" w:rsidRPr="00FD1049" w:rsidRDefault="00D75233" w:rsidP="00D75233">
            <w:pPr>
              <w:jc w:val="right"/>
              <w:rPr>
                <w:rFonts w:ascii="Arial" w:hAnsi="Arial" w:cs="Arial"/>
                <w:color w:val="000000"/>
                <w:sz w:val="18"/>
                <w:szCs w:val="18"/>
              </w:rPr>
            </w:pPr>
            <w:r w:rsidRPr="00FD1049">
              <w:rPr>
                <w:rFonts w:ascii="Arial" w:hAnsi="Arial" w:cs="Arial"/>
                <w:color w:val="000000"/>
                <w:sz w:val="18"/>
                <w:szCs w:val="18"/>
              </w:rPr>
              <w:t>4 de julio de 2023</w:t>
            </w:r>
          </w:p>
        </w:tc>
        <w:tc>
          <w:tcPr>
            <w:tcW w:w="993" w:type="dxa"/>
            <w:vAlign w:val="center"/>
          </w:tcPr>
          <w:p w14:paraId="60F69E47" w14:textId="514A4481" w:rsidR="00D75233" w:rsidRPr="00FD1049" w:rsidRDefault="00D75233" w:rsidP="00D75233">
            <w:pPr>
              <w:rPr>
                <w:rFonts w:ascii="Arial" w:hAnsi="Arial" w:cs="Arial"/>
                <w:color w:val="000000"/>
                <w:sz w:val="18"/>
                <w:szCs w:val="18"/>
              </w:rPr>
            </w:pPr>
            <w:r w:rsidRPr="00FD1049">
              <w:rPr>
                <w:rFonts w:ascii="Arial" w:hAnsi="Arial" w:cs="Arial"/>
                <w:color w:val="000000"/>
                <w:sz w:val="18"/>
                <w:szCs w:val="18"/>
              </w:rPr>
              <w:t>si</w:t>
            </w:r>
          </w:p>
        </w:tc>
      </w:tr>
    </w:tbl>
    <w:p w14:paraId="21EBC47D" w14:textId="77777777" w:rsidR="00FD1049" w:rsidRDefault="00FD1049" w:rsidP="00B17AD2">
      <w:pPr>
        <w:pStyle w:val="Textoindependiente"/>
        <w:spacing w:before="183"/>
        <w:ind w:left="680" w:right="813"/>
        <w:jc w:val="both"/>
        <w:rPr>
          <w:rFonts w:ascii="Arial" w:hAnsi="Arial" w:cs="Arial"/>
          <w:sz w:val="21"/>
          <w:szCs w:val="21"/>
        </w:rPr>
      </w:pPr>
    </w:p>
    <w:p w14:paraId="78ECF48C" w14:textId="0D4F53BE" w:rsidR="00B17AD2" w:rsidRPr="00E8095A" w:rsidRDefault="00FD1049" w:rsidP="00B17AD2">
      <w:pPr>
        <w:pStyle w:val="Textoindependiente"/>
        <w:spacing w:before="183"/>
        <w:ind w:left="680" w:right="813"/>
        <w:jc w:val="both"/>
        <w:rPr>
          <w:rFonts w:ascii="Arial" w:hAnsi="Arial" w:cs="Arial"/>
          <w:sz w:val="21"/>
          <w:szCs w:val="21"/>
        </w:rPr>
      </w:pPr>
      <w:r>
        <w:rPr>
          <w:rFonts w:ascii="Arial" w:hAnsi="Arial" w:cs="Arial"/>
          <w:sz w:val="21"/>
          <w:szCs w:val="21"/>
        </w:rPr>
        <w:t>A continuación</w:t>
      </w:r>
      <w:r w:rsidR="00B17AD2" w:rsidRPr="00E8095A">
        <w:rPr>
          <w:rFonts w:ascii="Arial" w:hAnsi="Arial" w:cs="Arial"/>
          <w:sz w:val="21"/>
          <w:szCs w:val="21"/>
        </w:rPr>
        <w:t xml:space="preserve">, se </w:t>
      </w:r>
      <w:r w:rsidR="00D177E4" w:rsidRPr="00E8095A">
        <w:rPr>
          <w:rFonts w:ascii="Arial" w:hAnsi="Arial" w:cs="Arial"/>
          <w:sz w:val="21"/>
          <w:szCs w:val="21"/>
        </w:rPr>
        <w:t xml:space="preserve">relaciona </w:t>
      </w:r>
      <w:r w:rsidR="00B17AD2" w:rsidRPr="00E8095A">
        <w:rPr>
          <w:rFonts w:ascii="Arial" w:hAnsi="Arial" w:cs="Arial"/>
          <w:sz w:val="21"/>
          <w:szCs w:val="21"/>
        </w:rPr>
        <w:t xml:space="preserve">las publicaciones realizadas en </w:t>
      </w:r>
      <w:r w:rsidR="00B17AD2" w:rsidRPr="00E8095A">
        <w:rPr>
          <w:rFonts w:ascii="Arial" w:hAnsi="Arial" w:cs="Arial"/>
          <w:sz w:val="21"/>
          <w:szCs w:val="21"/>
          <w:u w:val="single"/>
        </w:rPr>
        <w:t>SECOP II</w:t>
      </w:r>
      <w:r>
        <w:rPr>
          <w:rFonts w:ascii="Arial" w:hAnsi="Arial" w:cs="Arial"/>
          <w:sz w:val="21"/>
          <w:szCs w:val="21"/>
        </w:rPr>
        <w:t xml:space="preserve"> de los procesos de contratación directa </w:t>
      </w:r>
      <w:proofErr w:type="gramStart"/>
      <w:r>
        <w:rPr>
          <w:rFonts w:ascii="Arial" w:hAnsi="Arial" w:cs="Arial"/>
          <w:sz w:val="21"/>
          <w:szCs w:val="21"/>
        </w:rPr>
        <w:t xml:space="preserve">adelantados </w:t>
      </w:r>
      <w:r w:rsidR="00B17AD2" w:rsidRPr="00E8095A">
        <w:rPr>
          <w:rFonts w:ascii="Arial" w:hAnsi="Arial" w:cs="Arial"/>
          <w:spacing w:val="-66"/>
          <w:sz w:val="21"/>
          <w:szCs w:val="21"/>
        </w:rPr>
        <w:t xml:space="preserve"> </w:t>
      </w:r>
      <w:r w:rsidR="00B17AD2" w:rsidRPr="00E8095A">
        <w:rPr>
          <w:rFonts w:ascii="Arial" w:hAnsi="Arial" w:cs="Arial"/>
          <w:sz w:val="21"/>
          <w:szCs w:val="21"/>
        </w:rPr>
        <w:t>por</w:t>
      </w:r>
      <w:proofErr w:type="gramEnd"/>
      <w:r w:rsidR="00B17AD2" w:rsidRPr="00E8095A">
        <w:rPr>
          <w:rFonts w:ascii="Arial" w:hAnsi="Arial" w:cs="Arial"/>
          <w:sz w:val="21"/>
          <w:szCs w:val="21"/>
        </w:rPr>
        <w:t xml:space="preserve"> el Instituto de Recreación y Deporte del Meta – IDERMETA, durante el mes de</w:t>
      </w:r>
      <w:r w:rsidR="00D177E4" w:rsidRPr="00E8095A">
        <w:rPr>
          <w:rFonts w:ascii="Arial" w:hAnsi="Arial" w:cs="Arial"/>
          <w:sz w:val="21"/>
          <w:szCs w:val="21"/>
        </w:rPr>
        <w:t xml:space="preserve"> </w:t>
      </w:r>
      <w:r w:rsidR="007967E2" w:rsidRPr="00E8095A">
        <w:rPr>
          <w:rFonts w:ascii="Arial" w:hAnsi="Arial" w:cs="Arial"/>
          <w:sz w:val="21"/>
          <w:szCs w:val="21"/>
        </w:rPr>
        <w:t>ju</w:t>
      </w:r>
      <w:r>
        <w:rPr>
          <w:rFonts w:ascii="Arial" w:hAnsi="Arial" w:cs="Arial"/>
          <w:sz w:val="21"/>
          <w:szCs w:val="21"/>
        </w:rPr>
        <w:t>l</w:t>
      </w:r>
      <w:r w:rsidR="007967E2" w:rsidRPr="00E8095A">
        <w:rPr>
          <w:rFonts w:ascii="Arial" w:hAnsi="Arial" w:cs="Arial"/>
          <w:sz w:val="21"/>
          <w:szCs w:val="21"/>
        </w:rPr>
        <w:t>io</w:t>
      </w:r>
      <w:r w:rsidR="00D177E4" w:rsidRPr="00E8095A">
        <w:rPr>
          <w:rFonts w:ascii="Arial" w:hAnsi="Arial" w:cs="Arial"/>
          <w:sz w:val="21"/>
          <w:szCs w:val="21"/>
        </w:rPr>
        <w:t xml:space="preserve"> del 2023</w:t>
      </w:r>
      <w:r w:rsidR="00B17AD2" w:rsidRPr="00E8095A">
        <w:rPr>
          <w:rFonts w:ascii="Arial" w:hAnsi="Arial" w:cs="Arial"/>
          <w:sz w:val="21"/>
          <w:szCs w:val="21"/>
        </w:rPr>
        <w:t xml:space="preserve">, </w:t>
      </w:r>
      <w:r w:rsidR="00D177E4" w:rsidRPr="00E8095A">
        <w:rPr>
          <w:rFonts w:ascii="Arial" w:hAnsi="Arial" w:cs="Arial"/>
          <w:sz w:val="21"/>
          <w:szCs w:val="21"/>
        </w:rPr>
        <w:t>especificando</w:t>
      </w:r>
      <w:r w:rsidR="00B17AD2" w:rsidRPr="00E8095A">
        <w:rPr>
          <w:rFonts w:ascii="Arial" w:hAnsi="Arial" w:cs="Arial"/>
          <w:sz w:val="21"/>
          <w:szCs w:val="21"/>
        </w:rPr>
        <w:t>, número del contrato, número del proceso, nombre</w:t>
      </w:r>
      <w:r w:rsidR="00B17AD2" w:rsidRPr="00E8095A">
        <w:rPr>
          <w:rFonts w:ascii="Arial" w:hAnsi="Arial" w:cs="Arial"/>
          <w:spacing w:val="-3"/>
          <w:sz w:val="21"/>
          <w:szCs w:val="21"/>
        </w:rPr>
        <w:t xml:space="preserve"> </w:t>
      </w:r>
      <w:r w:rsidR="00B17AD2" w:rsidRPr="00E8095A">
        <w:rPr>
          <w:rFonts w:ascii="Arial" w:hAnsi="Arial" w:cs="Arial"/>
          <w:sz w:val="21"/>
          <w:szCs w:val="21"/>
        </w:rPr>
        <w:t>del</w:t>
      </w:r>
      <w:r w:rsidR="00B17AD2" w:rsidRPr="00E8095A">
        <w:rPr>
          <w:rFonts w:ascii="Arial" w:hAnsi="Arial" w:cs="Arial"/>
          <w:spacing w:val="-1"/>
          <w:sz w:val="21"/>
          <w:szCs w:val="21"/>
        </w:rPr>
        <w:t xml:space="preserve"> </w:t>
      </w:r>
      <w:r w:rsidR="00B17AD2" w:rsidRPr="00E8095A">
        <w:rPr>
          <w:rFonts w:ascii="Arial" w:hAnsi="Arial" w:cs="Arial"/>
          <w:sz w:val="21"/>
          <w:szCs w:val="21"/>
        </w:rPr>
        <w:t>contratista,</w:t>
      </w:r>
      <w:r w:rsidR="00B17AD2" w:rsidRPr="00E8095A">
        <w:rPr>
          <w:rFonts w:ascii="Arial" w:hAnsi="Arial" w:cs="Arial"/>
          <w:spacing w:val="-3"/>
          <w:sz w:val="21"/>
          <w:szCs w:val="21"/>
        </w:rPr>
        <w:t xml:space="preserve"> </w:t>
      </w:r>
      <w:r w:rsidR="00B17AD2" w:rsidRPr="00E8095A">
        <w:rPr>
          <w:rFonts w:ascii="Arial" w:hAnsi="Arial" w:cs="Arial"/>
          <w:sz w:val="21"/>
          <w:szCs w:val="21"/>
        </w:rPr>
        <w:t>objeto</w:t>
      </w:r>
      <w:r w:rsidR="00B17AD2" w:rsidRPr="00E8095A">
        <w:rPr>
          <w:rFonts w:ascii="Arial" w:hAnsi="Arial" w:cs="Arial"/>
          <w:spacing w:val="-3"/>
          <w:sz w:val="21"/>
          <w:szCs w:val="21"/>
        </w:rPr>
        <w:t xml:space="preserve"> </w:t>
      </w:r>
      <w:r w:rsidR="00B17AD2" w:rsidRPr="00E8095A">
        <w:rPr>
          <w:rFonts w:ascii="Arial" w:hAnsi="Arial" w:cs="Arial"/>
          <w:sz w:val="21"/>
          <w:szCs w:val="21"/>
        </w:rPr>
        <w:t>del contrato y por último el link del proceso en la plataforma;</w:t>
      </w:r>
    </w:p>
    <w:p w14:paraId="2F652256" w14:textId="77777777" w:rsidR="00E8095A" w:rsidRDefault="00E8095A" w:rsidP="0090459C">
      <w:pPr>
        <w:pStyle w:val="Ttulo1"/>
        <w:spacing w:before="0"/>
      </w:pPr>
    </w:p>
    <w:p w14:paraId="01E2AA5C" w14:textId="77777777" w:rsidR="00E8095A" w:rsidRDefault="00E8095A" w:rsidP="0090459C">
      <w:pPr>
        <w:pStyle w:val="Ttulo1"/>
        <w:spacing w:before="0"/>
      </w:pPr>
    </w:p>
    <w:p w14:paraId="59ABC712" w14:textId="55E30925" w:rsidR="000A07D2" w:rsidRPr="00E8095A" w:rsidRDefault="00187635" w:rsidP="0090459C">
      <w:pPr>
        <w:pStyle w:val="Ttulo1"/>
        <w:spacing w:before="0"/>
        <w:rPr>
          <w:sz w:val="21"/>
          <w:szCs w:val="21"/>
        </w:rPr>
      </w:pPr>
      <w:r w:rsidRPr="00E8095A">
        <w:rPr>
          <w:sz w:val="21"/>
          <w:szCs w:val="21"/>
        </w:rPr>
        <w:t>PROCESOS</w:t>
      </w:r>
      <w:r w:rsidRPr="00E8095A">
        <w:rPr>
          <w:spacing w:val="-1"/>
          <w:sz w:val="21"/>
          <w:szCs w:val="21"/>
        </w:rPr>
        <w:t xml:space="preserve"> </w:t>
      </w:r>
      <w:r w:rsidRPr="00E8095A">
        <w:rPr>
          <w:sz w:val="21"/>
          <w:szCs w:val="21"/>
        </w:rPr>
        <w:t>CONTRACTUALES</w:t>
      </w:r>
      <w:r w:rsidRPr="00E8095A">
        <w:rPr>
          <w:spacing w:val="-1"/>
          <w:sz w:val="21"/>
          <w:szCs w:val="21"/>
        </w:rPr>
        <w:t xml:space="preserve"> </w:t>
      </w:r>
      <w:r w:rsidR="007967E2" w:rsidRPr="00E8095A">
        <w:rPr>
          <w:spacing w:val="-1"/>
          <w:sz w:val="21"/>
          <w:szCs w:val="21"/>
        </w:rPr>
        <w:t>JUNIO</w:t>
      </w:r>
      <w:r w:rsidR="00B06453" w:rsidRPr="00E8095A">
        <w:rPr>
          <w:sz w:val="21"/>
          <w:szCs w:val="21"/>
        </w:rPr>
        <w:t>:</w:t>
      </w:r>
    </w:p>
    <w:p w14:paraId="74D87508" w14:textId="2F0EA44D" w:rsidR="007967E2" w:rsidRDefault="007967E2" w:rsidP="0090459C">
      <w:pPr>
        <w:pStyle w:val="Ttulo1"/>
        <w:spacing w:before="0"/>
      </w:pPr>
    </w:p>
    <w:tbl>
      <w:tblPr>
        <w:tblStyle w:val="Tablaconcuadrcula"/>
        <w:tblW w:w="10850" w:type="dxa"/>
        <w:jc w:val="center"/>
        <w:tblLayout w:type="fixed"/>
        <w:tblLook w:val="04A0" w:firstRow="1" w:lastRow="0" w:firstColumn="1" w:lastColumn="0" w:noHBand="0" w:noVBand="1"/>
      </w:tblPr>
      <w:tblGrid>
        <w:gridCol w:w="1271"/>
        <w:gridCol w:w="1843"/>
        <w:gridCol w:w="1559"/>
        <w:gridCol w:w="3969"/>
        <w:gridCol w:w="2208"/>
      </w:tblGrid>
      <w:tr w:rsidR="00FC2942" w:rsidRPr="00FC2942" w14:paraId="1C05C2BC" w14:textId="77777777" w:rsidTr="00D92DED">
        <w:trPr>
          <w:jc w:val="center"/>
        </w:trPr>
        <w:tc>
          <w:tcPr>
            <w:tcW w:w="1271" w:type="dxa"/>
            <w:shd w:val="clear" w:color="auto" w:fill="92D050"/>
            <w:vAlign w:val="center"/>
          </w:tcPr>
          <w:p w14:paraId="1BA26940" w14:textId="0CE30BB5" w:rsidR="00FC2942" w:rsidRPr="00FC2942" w:rsidRDefault="00FC2942" w:rsidP="00FC2942">
            <w:pPr>
              <w:rPr>
                <w:b/>
                <w:bCs/>
                <w:sz w:val="18"/>
                <w:szCs w:val="18"/>
              </w:rPr>
            </w:pPr>
            <w:r w:rsidRPr="00FC2942">
              <w:rPr>
                <w:b/>
                <w:bCs/>
                <w:sz w:val="18"/>
                <w:szCs w:val="18"/>
              </w:rPr>
              <w:t>CONTRATO</w:t>
            </w:r>
          </w:p>
        </w:tc>
        <w:tc>
          <w:tcPr>
            <w:tcW w:w="1843" w:type="dxa"/>
            <w:shd w:val="clear" w:color="auto" w:fill="92D050"/>
            <w:vAlign w:val="center"/>
          </w:tcPr>
          <w:p w14:paraId="40AC8E39" w14:textId="67D5F41C" w:rsidR="00FC2942" w:rsidRPr="00FC2942" w:rsidRDefault="00FC2942" w:rsidP="00FC2942">
            <w:pPr>
              <w:rPr>
                <w:b/>
                <w:bCs/>
                <w:sz w:val="18"/>
                <w:szCs w:val="18"/>
              </w:rPr>
            </w:pPr>
            <w:r w:rsidRPr="00FC2942">
              <w:rPr>
                <w:b/>
                <w:bCs/>
                <w:sz w:val="18"/>
                <w:szCs w:val="18"/>
              </w:rPr>
              <w:t>NO. DE PROCESO SECOP II</w:t>
            </w:r>
          </w:p>
        </w:tc>
        <w:tc>
          <w:tcPr>
            <w:tcW w:w="1559" w:type="dxa"/>
            <w:shd w:val="clear" w:color="auto" w:fill="92D050"/>
            <w:vAlign w:val="center"/>
          </w:tcPr>
          <w:p w14:paraId="36D8EF9B" w14:textId="4BD637FB" w:rsidR="00FC2942" w:rsidRPr="00FC2942" w:rsidRDefault="00FC2942" w:rsidP="00FC2942">
            <w:pPr>
              <w:rPr>
                <w:b/>
                <w:bCs/>
                <w:sz w:val="18"/>
                <w:szCs w:val="18"/>
              </w:rPr>
            </w:pPr>
            <w:r w:rsidRPr="00FC2942">
              <w:rPr>
                <w:b/>
                <w:bCs/>
                <w:sz w:val="18"/>
                <w:szCs w:val="18"/>
              </w:rPr>
              <w:t>CONTRATISTA</w:t>
            </w:r>
          </w:p>
        </w:tc>
        <w:tc>
          <w:tcPr>
            <w:tcW w:w="3969" w:type="dxa"/>
            <w:shd w:val="clear" w:color="auto" w:fill="92D050"/>
            <w:vAlign w:val="center"/>
          </w:tcPr>
          <w:p w14:paraId="3B6CF16A" w14:textId="1F5F7CA2" w:rsidR="00FC2942" w:rsidRPr="00FC2942" w:rsidRDefault="00FC2942" w:rsidP="00FC2942">
            <w:pPr>
              <w:rPr>
                <w:b/>
                <w:bCs/>
                <w:sz w:val="18"/>
                <w:szCs w:val="18"/>
              </w:rPr>
            </w:pPr>
            <w:r w:rsidRPr="00FC2942">
              <w:rPr>
                <w:b/>
                <w:bCs/>
                <w:sz w:val="18"/>
                <w:szCs w:val="18"/>
              </w:rPr>
              <w:t>OBJETO</w:t>
            </w:r>
          </w:p>
        </w:tc>
        <w:tc>
          <w:tcPr>
            <w:tcW w:w="2208" w:type="dxa"/>
            <w:shd w:val="clear" w:color="auto" w:fill="92D050"/>
            <w:vAlign w:val="center"/>
          </w:tcPr>
          <w:p w14:paraId="5D763CC2" w14:textId="73A1AE4B" w:rsidR="00FC2942" w:rsidRPr="00FC2942" w:rsidRDefault="00FC2942" w:rsidP="00FC2942">
            <w:pPr>
              <w:rPr>
                <w:b/>
                <w:bCs/>
                <w:sz w:val="18"/>
                <w:szCs w:val="18"/>
              </w:rPr>
            </w:pPr>
            <w:r w:rsidRPr="00FC2942">
              <w:rPr>
                <w:b/>
                <w:bCs/>
                <w:sz w:val="18"/>
                <w:szCs w:val="18"/>
              </w:rPr>
              <w:t>LINK</w:t>
            </w:r>
          </w:p>
        </w:tc>
      </w:tr>
      <w:tr w:rsidR="00D92DED" w14:paraId="15259F26" w14:textId="77777777" w:rsidTr="00D92DED">
        <w:tblPrEx>
          <w:jc w:val="left"/>
        </w:tblPrEx>
        <w:tc>
          <w:tcPr>
            <w:tcW w:w="1271" w:type="dxa"/>
            <w:vAlign w:val="center"/>
          </w:tcPr>
          <w:p w14:paraId="46899F8C" w14:textId="028D2A7E"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520</w:t>
            </w:r>
          </w:p>
        </w:tc>
        <w:tc>
          <w:tcPr>
            <w:tcW w:w="1843" w:type="dxa"/>
            <w:vAlign w:val="center"/>
          </w:tcPr>
          <w:p w14:paraId="28BA9F0B" w14:textId="7CA3C9D5"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IDERMETA-CD-469-2023</w:t>
            </w:r>
          </w:p>
        </w:tc>
        <w:tc>
          <w:tcPr>
            <w:tcW w:w="1559" w:type="dxa"/>
            <w:vAlign w:val="center"/>
          </w:tcPr>
          <w:p w14:paraId="1A743307" w14:textId="3282FB13"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ABELARDO LONDOÑO SANCHEZ</w:t>
            </w:r>
          </w:p>
        </w:tc>
        <w:tc>
          <w:tcPr>
            <w:tcW w:w="3969" w:type="dxa"/>
            <w:vAlign w:val="bottom"/>
          </w:tcPr>
          <w:p w14:paraId="76D658B3" w14:textId="65E6DAB2"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DOS PARA EJECUTAR LOS PROCESOS DE INCIACION, FUNDAMENTACIÓN Y PERFECCIONAMIENTO DEPORTIVO A LOS NIÑOS, NIÑAS, ADOLESCENTES Y JOVENES DEL DEPARTAMENTO DEL META, CON EL FIN DE MEJORAR LAS HABILIDADES MOTRICES, FISICAS, TECNICAS Y TACTICAS</w:t>
            </w:r>
          </w:p>
        </w:tc>
        <w:tc>
          <w:tcPr>
            <w:tcW w:w="2208" w:type="dxa"/>
            <w:vAlign w:val="center"/>
          </w:tcPr>
          <w:p w14:paraId="1815BDF8" w14:textId="6460D3DA" w:rsidR="00D92DED" w:rsidRPr="00D92DED" w:rsidRDefault="00D92DED" w:rsidP="00D92DED">
            <w:pPr>
              <w:pStyle w:val="Ttulo1"/>
              <w:spacing w:before="0"/>
              <w:ind w:left="0"/>
              <w:rPr>
                <w:rFonts w:ascii="Arial" w:hAnsi="Arial" w:cs="Arial"/>
                <w:b w:val="0"/>
                <w:bCs w:val="0"/>
                <w:color w:val="000000" w:themeColor="text1"/>
                <w:sz w:val="18"/>
                <w:szCs w:val="18"/>
              </w:rPr>
            </w:pPr>
            <w:hyperlink r:id="rId7" w:history="1">
              <w:r w:rsidRPr="00D92DED">
                <w:rPr>
                  <w:rStyle w:val="Hipervnculo"/>
                  <w:rFonts w:ascii="Arial" w:hAnsi="Arial" w:cs="Arial"/>
                  <w:b w:val="0"/>
                  <w:bCs w:val="0"/>
                  <w:color w:val="000000" w:themeColor="text1"/>
                  <w:sz w:val="18"/>
                  <w:szCs w:val="18"/>
                </w:rPr>
                <w:t>https://community.secop.gov.co/Public/Tendering/ContractNoticePhases/View?PPI=CO1.PPI.25964417&amp;isFromPublicArea=True&amp;isModal=False</w:t>
              </w:r>
            </w:hyperlink>
          </w:p>
        </w:tc>
      </w:tr>
      <w:tr w:rsidR="00D92DED" w14:paraId="2E43FF2B" w14:textId="77777777" w:rsidTr="00D92DED">
        <w:tblPrEx>
          <w:jc w:val="left"/>
        </w:tblPrEx>
        <w:tc>
          <w:tcPr>
            <w:tcW w:w="1271" w:type="dxa"/>
            <w:vAlign w:val="bottom"/>
          </w:tcPr>
          <w:p w14:paraId="5F57364A" w14:textId="71AC2F54"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lastRenderedPageBreak/>
              <w:t>502</w:t>
            </w:r>
          </w:p>
        </w:tc>
        <w:tc>
          <w:tcPr>
            <w:tcW w:w="1843" w:type="dxa"/>
            <w:vAlign w:val="bottom"/>
          </w:tcPr>
          <w:p w14:paraId="2FCAABA5" w14:textId="75A0A140"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IDERMETA-CD-451-2023</w:t>
            </w:r>
          </w:p>
        </w:tc>
        <w:tc>
          <w:tcPr>
            <w:tcW w:w="1559" w:type="dxa"/>
            <w:vAlign w:val="bottom"/>
          </w:tcPr>
          <w:p w14:paraId="0D27AEF6" w14:textId="2E56F848"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JOHN GABRIEL QUIMBAYA POLANIA</w:t>
            </w:r>
          </w:p>
        </w:tc>
        <w:tc>
          <w:tcPr>
            <w:tcW w:w="3969" w:type="dxa"/>
            <w:vAlign w:val="bottom"/>
          </w:tcPr>
          <w:p w14:paraId="466FDAEC" w14:textId="4699FD16"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 PROFESIONAL ESPECIALIZADO 2 DE UN MEDICO DEPORTOLOGO PARA REALIZAR ACTIVIDADES DE COORDINACIÓN, DIAGNOSTICO, TRATAMIENTO MEDICO Y ATENCIÓN MEDIANTE LAS CIENCIAS APLICADAS AL DEPORTE, CON EL FIN DE CONTRIBUIR EN LA MEJORA DE LAS CONDICIONES FISICAS DE LOS DEPORTISTAS DE ALTO RENDIMIENTO DEL DEPARTAMENTO DEL META</w:t>
            </w:r>
          </w:p>
        </w:tc>
        <w:tc>
          <w:tcPr>
            <w:tcW w:w="2208" w:type="dxa"/>
            <w:vAlign w:val="center"/>
          </w:tcPr>
          <w:p w14:paraId="4C2E7B7B" w14:textId="117098F0" w:rsidR="00D92DED" w:rsidRPr="00D92DED" w:rsidRDefault="00D92DED" w:rsidP="00D92DED">
            <w:pPr>
              <w:pStyle w:val="Ttulo1"/>
              <w:spacing w:before="0"/>
              <w:ind w:left="0"/>
              <w:rPr>
                <w:rFonts w:ascii="Arial" w:hAnsi="Arial" w:cs="Arial"/>
                <w:b w:val="0"/>
                <w:bCs w:val="0"/>
                <w:color w:val="000000" w:themeColor="text1"/>
                <w:sz w:val="18"/>
                <w:szCs w:val="18"/>
              </w:rPr>
            </w:pPr>
            <w:hyperlink r:id="rId8" w:history="1">
              <w:r w:rsidRPr="00D92DED">
                <w:rPr>
                  <w:rStyle w:val="Hipervnculo"/>
                  <w:rFonts w:ascii="Arial" w:hAnsi="Arial" w:cs="Arial"/>
                  <w:b w:val="0"/>
                  <w:bCs w:val="0"/>
                  <w:color w:val="000000" w:themeColor="text1"/>
                  <w:sz w:val="18"/>
                  <w:szCs w:val="18"/>
                </w:rPr>
                <w:t>https://community.secop.gov.co/Public/Tendering/ContractNoticePhases/View?PPI=CO1.PPI.25969300&amp;isFromPublicArea=True&amp;isModal=False</w:t>
              </w:r>
            </w:hyperlink>
          </w:p>
        </w:tc>
      </w:tr>
      <w:tr w:rsidR="00D92DED" w14:paraId="73B2721B" w14:textId="77777777" w:rsidTr="00D92DED">
        <w:tblPrEx>
          <w:jc w:val="left"/>
        </w:tblPrEx>
        <w:tc>
          <w:tcPr>
            <w:tcW w:w="1271" w:type="dxa"/>
            <w:vAlign w:val="bottom"/>
          </w:tcPr>
          <w:p w14:paraId="01A0D42A" w14:textId="27A7DF85" w:rsidR="00D92DED" w:rsidRPr="00D92DED" w:rsidRDefault="00D92DED" w:rsidP="00D92DED">
            <w:pPr>
              <w:pStyle w:val="Ttulo1"/>
              <w:spacing w:before="0"/>
              <w:ind w:left="0"/>
              <w:rPr>
                <w:rFonts w:ascii="Arial" w:hAnsi="Arial" w:cs="Arial"/>
                <w:b w:val="0"/>
                <w:bCs w:val="0"/>
                <w:color w:val="000000" w:themeColor="text1"/>
                <w:sz w:val="18"/>
                <w:szCs w:val="18"/>
              </w:rPr>
            </w:pPr>
            <w:hyperlink r:id="rId9" w:history="1">
              <w:r w:rsidRPr="00D92DED">
                <w:rPr>
                  <w:rStyle w:val="Hipervnculo"/>
                  <w:rFonts w:ascii="Arial" w:hAnsi="Arial" w:cs="Arial"/>
                  <w:b w:val="0"/>
                  <w:bCs w:val="0"/>
                  <w:color w:val="000000" w:themeColor="text1"/>
                  <w:sz w:val="18"/>
                  <w:szCs w:val="18"/>
                </w:rPr>
                <w:t>506</w:t>
              </w:r>
            </w:hyperlink>
          </w:p>
        </w:tc>
        <w:tc>
          <w:tcPr>
            <w:tcW w:w="1843" w:type="dxa"/>
            <w:vAlign w:val="bottom"/>
          </w:tcPr>
          <w:p w14:paraId="11F803EF" w14:textId="6E36AADC"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IDERMETA-CD-455-2023</w:t>
            </w:r>
          </w:p>
        </w:tc>
        <w:tc>
          <w:tcPr>
            <w:tcW w:w="1559" w:type="dxa"/>
            <w:vAlign w:val="bottom"/>
          </w:tcPr>
          <w:p w14:paraId="72BBB5E6" w14:textId="4245A6F1" w:rsidR="00D92DED" w:rsidRPr="00D92DED" w:rsidRDefault="00D92DED" w:rsidP="00D92DED">
            <w:pPr>
              <w:pStyle w:val="Ttulo1"/>
              <w:spacing w:before="0"/>
              <w:ind w:left="0"/>
              <w:rPr>
                <w:rFonts w:ascii="Arial" w:hAnsi="Arial" w:cs="Arial"/>
                <w:b w:val="0"/>
                <w:bCs w:val="0"/>
                <w:color w:val="000000" w:themeColor="text1"/>
                <w:sz w:val="18"/>
                <w:szCs w:val="18"/>
              </w:rPr>
            </w:pPr>
            <w:proofErr w:type="spellStart"/>
            <w:r w:rsidRPr="00D92DED">
              <w:rPr>
                <w:rFonts w:ascii="Arial" w:hAnsi="Arial" w:cs="Arial"/>
                <w:b w:val="0"/>
                <w:bCs w:val="0"/>
                <w:color w:val="000000" w:themeColor="text1"/>
                <w:sz w:val="18"/>
                <w:szCs w:val="18"/>
              </w:rPr>
              <w:t>alejandro</w:t>
            </w:r>
            <w:proofErr w:type="spellEnd"/>
            <w:r w:rsidRPr="00D92DED">
              <w:rPr>
                <w:rFonts w:ascii="Arial" w:hAnsi="Arial" w:cs="Arial"/>
                <w:b w:val="0"/>
                <w:bCs w:val="0"/>
                <w:color w:val="000000" w:themeColor="text1"/>
                <w:sz w:val="18"/>
                <w:szCs w:val="18"/>
              </w:rPr>
              <w:t xml:space="preserve"> </w:t>
            </w:r>
            <w:proofErr w:type="spellStart"/>
            <w:r w:rsidRPr="00D92DED">
              <w:rPr>
                <w:rFonts w:ascii="Arial" w:hAnsi="Arial" w:cs="Arial"/>
                <w:b w:val="0"/>
                <w:bCs w:val="0"/>
                <w:color w:val="000000" w:themeColor="text1"/>
                <w:sz w:val="18"/>
                <w:szCs w:val="18"/>
              </w:rPr>
              <w:t>latorre</w:t>
            </w:r>
            <w:proofErr w:type="spellEnd"/>
            <w:r w:rsidRPr="00D92DED">
              <w:rPr>
                <w:rFonts w:ascii="Arial" w:hAnsi="Arial" w:cs="Arial"/>
                <w:b w:val="0"/>
                <w:bCs w:val="0"/>
                <w:color w:val="000000" w:themeColor="text1"/>
                <w:sz w:val="18"/>
                <w:szCs w:val="18"/>
              </w:rPr>
              <w:t xml:space="preserve"> niño</w:t>
            </w:r>
          </w:p>
        </w:tc>
        <w:tc>
          <w:tcPr>
            <w:tcW w:w="3969" w:type="dxa"/>
            <w:vAlign w:val="bottom"/>
          </w:tcPr>
          <w:p w14:paraId="263E283D" w14:textId="0522507C"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 PROFESIONAL ESPECIALIZADO 2 DE UN MEDICO DEPORTOLOGO PARA REALIZAR ACTIVIDADES DE COORDINACIÓN, DIAGNOSTICO, TRATAMIENTO MEDICO Y ATENCIÓN MEDIANTE LAS CIENCIAS APLICADAS AL DEPORTE, CON EL FIN DE CONTRIBUIR EN LA MEJORA DE LAS CONDICIONES FISICAS DE LOS DEPORTISTAS DE ALTO RENDIMIENTO DEL DEPARTAMENTO DEL META</w:t>
            </w:r>
          </w:p>
        </w:tc>
        <w:tc>
          <w:tcPr>
            <w:tcW w:w="2208" w:type="dxa"/>
            <w:vAlign w:val="center"/>
          </w:tcPr>
          <w:p w14:paraId="399A68C7" w14:textId="10764BDD"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https://community.secop.gov.co/Public/Tendering/ContractNoticePhases/View?PPI=CO1.PPI.25969436&amp;isFromPublicArea=True&amp;isModal=False</w:t>
            </w:r>
          </w:p>
        </w:tc>
      </w:tr>
      <w:tr w:rsidR="00D92DED" w14:paraId="6FB972A2" w14:textId="77777777" w:rsidTr="00D92DED">
        <w:tblPrEx>
          <w:jc w:val="left"/>
        </w:tblPrEx>
        <w:tc>
          <w:tcPr>
            <w:tcW w:w="1271" w:type="dxa"/>
            <w:vAlign w:val="bottom"/>
          </w:tcPr>
          <w:p w14:paraId="1FD07184" w14:textId="25491436"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500</w:t>
            </w:r>
          </w:p>
        </w:tc>
        <w:tc>
          <w:tcPr>
            <w:tcW w:w="1843" w:type="dxa"/>
            <w:vAlign w:val="bottom"/>
          </w:tcPr>
          <w:p w14:paraId="1A9FAA99" w14:textId="7F99148F"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IDERMETA-CD-449-2023</w:t>
            </w:r>
          </w:p>
        </w:tc>
        <w:tc>
          <w:tcPr>
            <w:tcW w:w="1559" w:type="dxa"/>
            <w:vAlign w:val="bottom"/>
          </w:tcPr>
          <w:p w14:paraId="7A607AA8" w14:textId="2EB6B3F4"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EDWIN JOVAN MARCEL URREA BARRERA</w:t>
            </w:r>
          </w:p>
        </w:tc>
        <w:tc>
          <w:tcPr>
            <w:tcW w:w="3969" w:type="dxa"/>
            <w:vAlign w:val="bottom"/>
          </w:tcPr>
          <w:p w14:paraId="624E7F62" w14:textId="322250D0"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UN PROFESIONAL 3 COMO METODOLOGO PARA REALIZAR ACTIVIDADES DE COORDINACION, DIAGNOSTICO, TRATAMIENTO MEDICO Y ATENCION MEDIANTE LAS CIENCIAS APLICADAS AL DEPORTE, CON EL FIN DE CONTRIBUIR EN LA MEJORA DE LAS CONDICIONES FISICAS DE LOS DEPORTISTAS DE ALTO RENDIMIENTO DEL DEPARTAMENTO DEL META</w:t>
            </w:r>
          </w:p>
        </w:tc>
        <w:tc>
          <w:tcPr>
            <w:tcW w:w="2208" w:type="dxa"/>
            <w:vAlign w:val="center"/>
          </w:tcPr>
          <w:p w14:paraId="7879B248" w14:textId="698305BD"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https://community.secop.gov.co/Public/Tendering/ContractNoticePhases/View?PPI=CO1.PPI.25969456&amp;isFromPublicArea=True&amp;isModal=False</w:t>
            </w:r>
          </w:p>
        </w:tc>
      </w:tr>
      <w:tr w:rsidR="00D92DED" w14:paraId="7F09B90B" w14:textId="77777777" w:rsidTr="00D92DED">
        <w:tblPrEx>
          <w:jc w:val="left"/>
        </w:tblPrEx>
        <w:tc>
          <w:tcPr>
            <w:tcW w:w="1271" w:type="dxa"/>
            <w:vAlign w:val="bottom"/>
          </w:tcPr>
          <w:p w14:paraId="386FA212" w14:textId="62801D1E"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511</w:t>
            </w:r>
          </w:p>
        </w:tc>
        <w:tc>
          <w:tcPr>
            <w:tcW w:w="1843" w:type="dxa"/>
            <w:vAlign w:val="bottom"/>
          </w:tcPr>
          <w:p w14:paraId="2DA951B3" w14:textId="67E9F298"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IDERMETA-CD-460-2023</w:t>
            </w:r>
          </w:p>
        </w:tc>
        <w:tc>
          <w:tcPr>
            <w:tcW w:w="1559" w:type="dxa"/>
            <w:vAlign w:val="bottom"/>
          </w:tcPr>
          <w:p w14:paraId="53B00C9A" w14:textId="150CA43D"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JIMERZON GILDARDO BAQUERO CRUZ</w:t>
            </w:r>
          </w:p>
        </w:tc>
        <w:tc>
          <w:tcPr>
            <w:tcW w:w="3969" w:type="dxa"/>
            <w:vAlign w:val="bottom"/>
          </w:tcPr>
          <w:p w14:paraId="23E06237" w14:textId="210564AB"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UNO PARA EJECUTAR LOS PROCESOS DE INCIACION, FUNDAMENTACIÓN Y PERFECCIONAMIENTO DEPORTIVO A LOS NIÑOS, NIÑAS, ADOLESCENTES Y JOVENES DEL DEPARTAMENTO DEL META, CON EL FIN DE MEJORAR LAS HABILIDADES MOTRICES, FISICAS, TECNICAS Y TACTICAS</w:t>
            </w:r>
          </w:p>
        </w:tc>
        <w:tc>
          <w:tcPr>
            <w:tcW w:w="2208" w:type="dxa"/>
            <w:vAlign w:val="center"/>
          </w:tcPr>
          <w:p w14:paraId="72248B87" w14:textId="66F3C9E9"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https://community.secop.gov.co/Public/Tendering/ContractNoticePhases/View?PPI=CO1.PPI.25969739&amp;isFromPublicArea=True&amp;isModal=False</w:t>
            </w:r>
          </w:p>
        </w:tc>
      </w:tr>
      <w:tr w:rsidR="00D92DED" w14:paraId="0F8F8035" w14:textId="77777777" w:rsidTr="00D92DED">
        <w:tblPrEx>
          <w:jc w:val="left"/>
        </w:tblPrEx>
        <w:tc>
          <w:tcPr>
            <w:tcW w:w="1271" w:type="dxa"/>
            <w:vAlign w:val="bottom"/>
          </w:tcPr>
          <w:p w14:paraId="330CD6B4" w14:textId="3195EF06"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517</w:t>
            </w:r>
          </w:p>
        </w:tc>
        <w:tc>
          <w:tcPr>
            <w:tcW w:w="1843" w:type="dxa"/>
            <w:vAlign w:val="bottom"/>
          </w:tcPr>
          <w:p w14:paraId="0E958D09" w14:textId="5FFF8AED"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IDERMETA-CD-466-2023</w:t>
            </w:r>
          </w:p>
        </w:tc>
        <w:tc>
          <w:tcPr>
            <w:tcW w:w="1559" w:type="dxa"/>
            <w:vAlign w:val="bottom"/>
          </w:tcPr>
          <w:p w14:paraId="1A505D5A" w14:textId="69818674"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HERNAN SIGIFREDO BARRERO LONDOÑO</w:t>
            </w:r>
          </w:p>
        </w:tc>
        <w:tc>
          <w:tcPr>
            <w:tcW w:w="3969" w:type="dxa"/>
            <w:vAlign w:val="bottom"/>
          </w:tcPr>
          <w:p w14:paraId="1819F953" w14:textId="2910009C"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UNO PARA EJECUTAR LOS PROCESOS DE INCIACION, FUNDAMENTACIÓN Y PERFECCIONAMIENTO DEPORTIVO A LOS NIÑOS, NIÑAS, ADOLESCENTES Y JOVENES DEL DEPARTAMENTO DEL META, CON EL FIN DE MEJORAR LAS HABILIDADES MOTRICES, FISICAS, TECNICAS Y TACTICAS</w:t>
            </w:r>
          </w:p>
        </w:tc>
        <w:tc>
          <w:tcPr>
            <w:tcW w:w="2208" w:type="dxa"/>
            <w:vAlign w:val="center"/>
          </w:tcPr>
          <w:p w14:paraId="377E9E66" w14:textId="65F42CCC"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https://community.secop.gov.co/Public/Tendering/ContractNoticePhases/View?PPI=CO1.PPI.25969851&amp;isFromPublicArea=True&amp;isModal=False</w:t>
            </w:r>
          </w:p>
        </w:tc>
      </w:tr>
      <w:tr w:rsidR="00D92DED" w14:paraId="25A364B2" w14:textId="77777777" w:rsidTr="00D92DED">
        <w:tblPrEx>
          <w:jc w:val="left"/>
        </w:tblPrEx>
        <w:tc>
          <w:tcPr>
            <w:tcW w:w="1271" w:type="dxa"/>
            <w:vAlign w:val="bottom"/>
          </w:tcPr>
          <w:p w14:paraId="0F3619DE" w14:textId="63677CED"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521</w:t>
            </w:r>
          </w:p>
        </w:tc>
        <w:tc>
          <w:tcPr>
            <w:tcW w:w="1843" w:type="dxa"/>
            <w:vAlign w:val="bottom"/>
          </w:tcPr>
          <w:p w14:paraId="298B1E5C" w14:textId="143082BE"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IDERMETA-CD-470-2023</w:t>
            </w:r>
          </w:p>
        </w:tc>
        <w:tc>
          <w:tcPr>
            <w:tcW w:w="1559" w:type="dxa"/>
            <w:vAlign w:val="bottom"/>
          </w:tcPr>
          <w:p w14:paraId="5918788D" w14:textId="2414630E"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MILLER FABRICIO HURTADO MONTEALEGRE</w:t>
            </w:r>
          </w:p>
        </w:tc>
        <w:tc>
          <w:tcPr>
            <w:tcW w:w="3969" w:type="dxa"/>
            <w:vAlign w:val="bottom"/>
          </w:tcPr>
          <w:p w14:paraId="1AD59DDB" w14:textId="3D28D41F"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 xml:space="preserve">PRESTACION DE SERVICIOS DE APOYO A LA GESTION DE UN TECNICO DOS PARA EJECUTAR LOS PROCESOS DE INCIACION, FUNDAMENTACIÓN Y PERFECCIONAMIENTO DEPORTIVO A LOS NIÑOS, NIÑAS, ADOLESCENTES Y JOVENES DEL DEPARTAMENTO DEL </w:t>
            </w:r>
            <w:r w:rsidRPr="00D92DED">
              <w:rPr>
                <w:rFonts w:ascii="Arial" w:hAnsi="Arial" w:cs="Arial"/>
                <w:b w:val="0"/>
                <w:bCs w:val="0"/>
                <w:color w:val="000000" w:themeColor="text1"/>
                <w:sz w:val="18"/>
                <w:szCs w:val="18"/>
              </w:rPr>
              <w:lastRenderedPageBreak/>
              <w:t>META, CON EL FIN DE MEJORAR LAS HABILIDADES MOTRICES, FISICAS, TECNICAS Y TACTICAS</w:t>
            </w:r>
          </w:p>
        </w:tc>
        <w:tc>
          <w:tcPr>
            <w:tcW w:w="2208" w:type="dxa"/>
            <w:vAlign w:val="center"/>
          </w:tcPr>
          <w:p w14:paraId="10158BDD" w14:textId="625E8067"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lastRenderedPageBreak/>
              <w:t>https://community.secop.gov.co/Public/Tendering/ContractNoticePhases/View?PPI=CO1.PPI.25969765&amp;isFromPublicArea=True&amp;isModal=False</w:t>
            </w:r>
          </w:p>
        </w:tc>
      </w:tr>
      <w:tr w:rsidR="00D92DED" w14:paraId="47430460" w14:textId="77777777" w:rsidTr="00D92DED">
        <w:tblPrEx>
          <w:jc w:val="left"/>
        </w:tblPrEx>
        <w:tc>
          <w:tcPr>
            <w:tcW w:w="1271" w:type="dxa"/>
            <w:vAlign w:val="bottom"/>
          </w:tcPr>
          <w:p w14:paraId="085AB81D" w14:textId="5E70D2C5"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522</w:t>
            </w:r>
          </w:p>
        </w:tc>
        <w:tc>
          <w:tcPr>
            <w:tcW w:w="1843" w:type="dxa"/>
            <w:vAlign w:val="bottom"/>
          </w:tcPr>
          <w:p w14:paraId="1B55F3E6" w14:textId="2952CA3A"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IDERMETA-CD-471-2023</w:t>
            </w:r>
          </w:p>
        </w:tc>
        <w:tc>
          <w:tcPr>
            <w:tcW w:w="1559" w:type="dxa"/>
            <w:vAlign w:val="bottom"/>
          </w:tcPr>
          <w:p w14:paraId="4B7A7D58" w14:textId="6824D3CE"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ALEJANDRO LOAIZA PARRA</w:t>
            </w:r>
          </w:p>
        </w:tc>
        <w:tc>
          <w:tcPr>
            <w:tcW w:w="3969" w:type="dxa"/>
            <w:vAlign w:val="bottom"/>
          </w:tcPr>
          <w:p w14:paraId="35277B0D" w14:textId="67DE83A3"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DOS PARA EJECUTAR LOS PROCESOS DE INCIACION, FUNDAMENTACIÓN Y PERFECCIONAMIENTO DEPORTIVO A LOS NIÑOS, NIÑAS, ADOLESCENTES Y JOVENES DEL DEPARTAMENTO DEL META, CON EL FIN DE MEJORAR LAS HABILIDADES MOTRICES, FISICAS, TECNICAS Y TACTICAS</w:t>
            </w:r>
          </w:p>
        </w:tc>
        <w:tc>
          <w:tcPr>
            <w:tcW w:w="2208" w:type="dxa"/>
            <w:vAlign w:val="center"/>
          </w:tcPr>
          <w:p w14:paraId="46A872A5" w14:textId="5E6D0371"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https://community.secop.gov.co/Public/Tendering/ContractNoticePhases/View?PPI=CO1.PPI.25969894&amp;isFromPublicArea=True&amp;isModal=False</w:t>
            </w:r>
          </w:p>
        </w:tc>
      </w:tr>
      <w:tr w:rsidR="00D92DED" w14:paraId="1AE6AE93" w14:textId="77777777" w:rsidTr="00D92DED">
        <w:tblPrEx>
          <w:jc w:val="left"/>
        </w:tblPrEx>
        <w:tc>
          <w:tcPr>
            <w:tcW w:w="1271" w:type="dxa"/>
            <w:vAlign w:val="bottom"/>
          </w:tcPr>
          <w:p w14:paraId="710BA7F2" w14:textId="1729F03A"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524</w:t>
            </w:r>
          </w:p>
        </w:tc>
        <w:tc>
          <w:tcPr>
            <w:tcW w:w="1843" w:type="dxa"/>
            <w:vAlign w:val="bottom"/>
          </w:tcPr>
          <w:p w14:paraId="6736DD48" w14:textId="3EF1A34F"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IDERMETA-CD-473-2023</w:t>
            </w:r>
          </w:p>
        </w:tc>
        <w:tc>
          <w:tcPr>
            <w:tcW w:w="1559" w:type="dxa"/>
            <w:vAlign w:val="bottom"/>
          </w:tcPr>
          <w:p w14:paraId="3ED4026D" w14:textId="5712D70E"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 xml:space="preserve">HANS MILER FLOREZ CHIVATA </w:t>
            </w:r>
          </w:p>
        </w:tc>
        <w:tc>
          <w:tcPr>
            <w:tcW w:w="3969" w:type="dxa"/>
            <w:vAlign w:val="bottom"/>
          </w:tcPr>
          <w:p w14:paraId="666DDF52" w14:textId="08D10743"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DOS PARA EJECUTAR LOS PROCESOS DE INCIACION, FUNDAMENTACIÓN Y PERFECCIONAMIENTO DEPORTIVO A LOS NIÑOS, NIÑAS, ADOLESCENTES Y JOVENES DEL DEPARTAMENTO DEL META, CON EL FIN DE MEJORAR LAS HABILIDADES MOTRICES, FISICAS, TECNICAS Y TACTICAS</w:t>
            </w:r>
          </w:p>
        </w:tc>
        <w:tc>
          <w:tcPr>
            <w:tcW w:w="2208" w:type="dxa"/>
            <w:vAlign w:val="center"/>
          </w:tcPr>
          <w:p w14:paraId="201D30D2" w14:textId="56103A47"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https://community.secop.gov.co/Public/Tendering/ContractNoticePhases/View?PPI=CO1.PPI.25970167&amp;isFromPublicArea=True&amp;isModal=False</w:t>
            </w:r>
          </w:p>
        </w:tc>
      </w:tr>
      <w:tr w:rsidR="00D92DED" w14:paraId="7513E527" w14:textId="77777777" w:rsidTr="00D92DED">
        <w:tblPrEx>
          <w:jc w:val="left"/>
        </w:tblPrEx>
        <w:tc>
          <w:tcPr>
            <w:tcW w:w="1271" w:type="dxa"/>
            <w:vAlign w:val="bottom"/>
          </w:tcPr>
          <w:p w14:paraId="1EC3FF6B" w14:textId="4798A4B0"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525</w:t>
            </w:r>
          </w:p>
        </w:tc>
        <w:tc>
          <w:tcPr>
            <w:tcW w:w="1843" w:type="dxa"/>
            <w:vAlign w:val="bottom"/>
          </w:tcPr>
          <w:p w14:paraId="602A6052" w14:textId="45F2C72F"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IDERMETA-CD-474-2023</w:t>
            </w:r>
          </w:p>
        </w:tc>
        <w:tc>
          <w:tcPr>
            <w:tcW w:w="1559" w:type="dxa"/>
            <w:vAlign w:val="bottom"/>
          </w:tcPr>
          <w:p w14:paraId="54BE0952" w14:textId="0DD02859"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JULIO EDUARDO CASAS COBUS</w:t>
            </w:r>
          </w:p>
        </w:tc>
        <w:tc>
          <w:tcPr>
            <w:tcW w:w="3969" w:type="dxa"/>
            <w:vAlign w:val="bottom"/>
          </w:tcPr>
          <w:p w14:paraId="19787F56" w14:textId="05A8A2BF"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UNO PARA EJECUTAR LOS PROCESOS DE INCIACION, FUNDAMENTACIÓN Y PERFECCIONAMIENTO DEPORTIVO A LOS NIÑOS, NIÑAS, ADOLESCENTES Y JOVENES DEL DEPARTAMENTO DEL META, CON EL FIN DE MEJORAR LAS HABILIDADES MOTRICES, FISICAS, TECNICAS Y TACTICAS</w:t>
            </w:r>
          </w:p>
        </w:tc>
        <w:tc>
          <w:tcPr>
            <w:tcW w:w="2208" w:type="dxa"/>
            <w:vAlign w:val="center"/>
          </w:tcPr>
          <w:p w14:paraId="3EB9B2FA" w14:textId="317826A5"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https://community.secop.gov.co/Public/Tendering/ContractNoticePhases/View?PPI=CO1.PPI.25970275&amp;isFromPublicArea=True&amp;isModal=False</w:t>
            </w:r>
          </w:p>
        </w:tc>
      </w:tr>
      <w:tr w:rsidR="00D92DED" w14:paraId="469A3DCA" w14:textId="77777777" w:rsidTr="00D92DED">
        <w:tblPrEx>
          <w:jc w:val="left"/>
        </w:tblPrEx>
        <w:tc>
          <w:tcPr>
            <w:tcW w:w="1271" w:type="dxa"/>
            <w:vAlign w:val="bottom"/>
          </w:tcPr>
          <w:p w14:paraId="174AFC30" w14:textId="696F56B0"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490</w:t>
            </w:r>
          </w:p>
        </w:tc>
        <w:tc>
          <w:tcPr>
            <w:tcW w:w="1843" w:type="dxa"/>
            <w:vAlign w:val="bottom"/>
          </w:tcPr>
          <w:p w14:paraId="32B96A05" w14:textId="6F5D9A77"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IDERMETA-CD-440-2023</w:t>
            </w:r>
          </w:p>
        </w:tc>
        <w:tc>
          <w:tcPr>
            <w:tcW w:w="1559" w:type="dxa"/>
            <w:vAlign w:val="bottom"/>
          </w:tcPr>
          <w:p w14:paraId="0E251E95" w14:textId="74FBC316"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CAJA DE COMPENSACIÓN FAMILIA COFREM</w:t>
            </w:r>
          </w:p>
        </w:tc>
        <w:tc>
          <w:tcPr>
            <w:tcW w:w="3969" w:type="dxa"/>
            <w:vAlign w:val="bottom"/>
          </w:tcPr>
          <w:p w14:paraId="4112E8A9" w14:textId="79780692"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PARA LA EJECUCIÓN DE LAS ACTIVIDADES PROPIAS DEL PROGRAMA DE BIENESTAR CON DESTINO A LOS FUNCIONARIOS PUBLICOS DEL INSTITUTO DE DEPORTE Y RECREACION DEL META IDERMETA</w:t>
            </w:r>
          </w:p>
        </w:tc>
        <w:tc>
          <w:tcPr>
            <w:tcW w:w="2208" w:type="dxa"/>
            <w:vAlign w:val="center"/>
          </w:tcPr>
          <w:p w14:paraId="0D746D85" w14:textId="0CA0F851"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https://community.secop.gov.co/Public/Tendering/ContractNoticePhases/View?PPI=CO1.PPI.25991619&amp;isFromPublicArea=True&amp;isModal=False</w:t>
            </w:r>
          </w:p>
        </w:tc>
      </w:tr>
      <w:tr w:rsidR="00D92DED" w14:paraId="6B5CBC3F" w14:textId="77777777" w:rsidTr="00D92DED">
        <w:tblPrEx>
          <w:jc w:val="left"/>
        </w:tblPrEx>
        <w:tc>
          <w:tcPr>
            <w:tcW w:w="1271" w:type="dxa"/>
            <w:vAlign w:val="bottom"/>
          </w:tcPr>
          <w:p w14:paraId="26414A3F" w14:textId="1662F6D9"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533</w:t>
            </w:r>
          </w:p>
        </w:tc>
        <w:tc>
          <w:tcPr>
            <w:tcW w:w="1843" w:type="dxa"/>
            <w:vAlign w:val="bottom"/>
          </w:tcPr>
          <w:p w14:paraId="31CA20E3" w14:textId="6DA497E1"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IDERMETA-RE-046-2023</w:t>
            </w:r>
          </w:p>
        </w:tc>
        <w:tc>
          <w:tcPr>
            <w:tcW w:w="1559" w:type="dxa"/>
            <w:vAlign w:val="bottom"/>
          </w:tcPr>
          <w:p w14:paraId="325C81AD" w14:textId="5E6383A7"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LIGA DE LEVANTAMIENTO DE PESAS DEL META</w:t>
            </w:r>
          </w:p>
        </w:tc>
        <w:tc>
          <w:tcPr>
            <w:tcW w:w="3969" w:type="dxa"/>
            <w:vAlign w:val="bottom"/>
          </w:tcPr>
          <w:p w14:paraId="21E7A231" w14:textId="2ABE93AF"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PARTICIPACION DE LA DELEGACION DE LEVANTAMIENTO DE PESAS EN LA CONCENTRACION PREPARATORIO A JUEGOS NACIONALES 2023, CON EL FIN DE CONTRIBUIR EN LOS PROCESOS PREPARATORIOS DE ALTO RENDIMIENTO EN EL DEPARTAMENTO DEL META</w:t>
            </w:r>
          </w:p>
        </w:tc>
        <w:tc>
          <w:tcPr>
            <w:tcW w:w="2208" w:type="dxa"/>
            <w:vAlign w:val="center"/>
          </w:tcPr>
          <w:p w14:paraId="4E45EB32" w14:textId="6C345745"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https://community.secop.gov.co/Public/Tendering/ContractNoticePhases/View?PPI=CO1.PPI.26006760&amp;isFromPublicArea=True&amp;isModal=False</w:t>
            </w:r>
          </w:p>
        </w:tc>
      </w:tr>
      <w:tr w:rsidR="00D92DED" w14:paraId="03C34229" w14:textId="77777777" w:rsidTr="00D92DED">
        <w:tblPrEx>
          <w:jc w:val="left"/>
        </w:tblPrEx>
        <w:tc>
          <w:tcPr>
            <w:tcW w:w="1271" w:type="dxa"/>
            <w:vAlign w:val="bottom"/>
          </w:tcPr>
          <w:p w14:paraId="5FAEA9FB" w14:textId="2F04E2D6"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530</w:t>
            </w:r>
          </w:p>
        </w:tc>
        <w:tc>
          <w:tcPr>
            <w:tcW w:w="1843" w:type="dxa"/>
            <w:vAlign w:val="bottom"/>
          </w:tcPr>
          <w:p w14:paraId="4ABBEE01" w14:textId="697EED74"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IDERMETA-CD-479-2023</w:t>
            </w:r>
          </w:p>
        </w:tc>
        <w:tc>
          <w:tcPr>
            <w:tcW w:w="1559" w:type="dxa"/>
            <w:vAlign w:val="bottom"/>
          </w:tcPr>
          <w:p w14:paraId="26A684D1" w14:textId="45686072"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YORLY ANGELICA PRADA BEDOYA</w:t>
            </w:r>
          </w:p>
        </w:tc>
        <w:tc>
          <w:tcPr>
            <w:tcW w:w="3969" w:type="dxa"/>
            <w:vAlign w:val="bottom"/>
          </w:tcPr>
          <w:p w14:paraId="5D420158" w14:textId="5048BF11"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 xml:space="preserve">PRESTACION DE SERVICIOS PROFESIONALES PARA REALIZAR LA COORDINACION ADMINISTRATIVA, EL CONTROL Y SEGUIMIENTO AL PROGRAMA DE PRIMERA INFANCIA A FIN DE POTENCIALIZAR LAS HABILIDADES PSICOMOTRICES EN LOS NIÑOS Y NIÑAS PERTENECIENTES A LOS CENTROS DE DESARROLLO INFANTIL Y HOGARES INFANTILES DEL DEPARTAMENTO DEL META </w:t>
            </w:r>
          </w:p>
        </w:tc>
        <w:tc>
          <w:tcPr>
            <w:tcW w:w="2208" w:type="dxa"/>
            <w:vAlign w:val="center"/>
          </w:tcPr>
          <w:p w14:paraId="483A6862" w14:textId="11D6DE39"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https://community.secop.gov.co/Public/Tendering/ContractNoticePhases/View?PPI=CO1.PPI.26025170&amp;isFromPublicArea=True&amp;isModal=False</w:t>
            </w:r>
          </w:p>
        </w:tc>
      </w:tr>
      <w:tr w:rsidR="00D92DED" w14:paraId="0689FD0E" w14:textId="77777777" w:rsidTr="00D92DED">
        <w:tblPrEx>
          <w:jc w:val="left"/>
        </w:tblPrEx>
        <w:tc>
          <w:tcPr>
            <w:tcW w:w="1271" w:type="dxa"/>
            <w:vAlign w:val="bottom"/>
          </w:tcPr>
          <w:p w14:paraId="74CDC81A" w14:textId="7B17EB86"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541</w:t>
            </w:r>
          </w:p>
        </w:tc>
        <w:tc>
          <w:tcPr>
            <w:tcW w:w="1843" w:type="dxa"/>
            <w:vAlign w:val="bottom"/>
          </w:tcPr>
          <w:p w14:paraId="158289E7" w14:textId="5FB36412"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w:t>
            </w:r>
            <w:r w:rsidRPr="00D92DED">
              <w:rPr>
                <w:rFonts w:ascii="Arial" w:hAnsi="Arial" w:cs="Arial"/>
                <w:b w:val="0"/>
                <w:bCs w:val="0"/>
                <w:color w:val="000000" w:themeColor="text1"/>
                <w:sz w:val="18"/>
                <w:szCs w:val="18"/>
              </w:rPr>
              <w:lastRenderedPageBreak/>
              <w:t>487-2023</w:t>
            </w:r>
          </w:p>
        </w:tc>
        <w:tc>
          <w:tcPr>
            <w:tcW w:w="1559" w:type="dxa"/>
            <w:vAlign w:val="bottom"/>
          </w:tcPr>
          <w:p w14:paraId="4BF13184" w14:textId="0012F211"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lastRenderedPageBreak/>
              <w:t xml:space="preserve">ATALIA ELIANA </w:t>
            </w:r>
            <w:r w:rsidRPr="00D92DED">
              <w:rPr>
                <w:rFonts w:ascii="Arial" w:hAnsi="Arial" w:cs="Arial"/>
                <w:b w:val="0"/>
                <w:bCs w:val="0"/>
                <w:color w:val="000000" w:themeColor="text1"/>
                <w:sz w:val="18"/>
                <w:szCs w:val="18"/>
              </w:rPr>
              <w:lastRenderedPageBreak/>
              <w:t>GIL MANCIPE</w:t>
            </w:r>
          </w:p>
        </w:tc>
        <w:tc>
          <w:tcPr>
            <w:tcW w:w="3969" w:type="dxa"/>
            <w:vAlign w:val="bottom"/>
          </w:tcPr>
          <w:p w14:paraId="7F05838B" w14:textId="71DD1C63"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lastRenderedPageBreak/>
              <w:t xml:space="preserve">PRESTACION DE SERVICIOS </w:t>
            </w:r>
            <w:r w:rsidRPr="00D92DED">
              <w:rPr>
                <w:rFonts w:ascii="Arial" w:hAnsi="Arial" w:cs="Arial"/>
                <w:b w:val="0"/>
                <w:bCs w:val="0"/>
                <w:color w:val="000000" w:themeColor="text1"/>
                <w:sz w:val="18"/>
                <w:szCs w:val="18"/>
              </w:rPr>
              <w:lastRenderedPageBreak/>
              <w:t>PROFESIONALES PARA REALIZAR LA COORDINACION, CONTROL Y SEGUIMIENTO AL PROGRAMA DE ACTIVIDAD FISICA Y HABITOS Y ESTILOS DE VIDA SALUDABLE, A FIN DE FOMENTAR EL BIENESTAR FISICO Y MENTAL DE LOS DIFERENTES GRUPOS ETARIOS DEL DEPARTAMENTO DEL META</w:t>
            </w:r>
          </w:p>
        </w:tc>
        <w:tc>
          <w:tcPr>
            <w:tcW w:w="2208" w:type="dxa"/>
            <w:vAlign w:val="center"/>
          </w:tcPr>
          <w:p w14:paraId="11946F99" w14:textId="4A96F43B"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lastRenderedPageBreak/>
              <w:t>https://community.secop.</w:t>
            </w:r>
            <w:r w:rsidRPr="00D92DED">
              <w:rPr>
                <w:rFonts w:ascii="Arial" w:hAnsi="Arial" w:cs="Arial"/>
                <w:b w:val="0"/>
                <w:bCs w:val="0"/>
                <w:color w:val="000000" w:themeColor="text1"/>
                <w:sz w:val="18"/>
                <w:szCs w:val="18"/>
                <w:u w:val="single"/>
              </w:rPr>
              <w:lastRenderedPageBreak/>
              <w:t>gov.co/Public/Tendering/ContractNoticePhases/View?PPI=CO1.PPI.26025771&amp;isFromPublicArea=True&amp;isModal=False</w:t>
            </w:r>
          </w:p>
        </w:tc>
      </w:tr>
      <w:tr w:rsidR="00D92DED" w14:paraId="5A697072" w14:textId="77777777" w:rsidTr="00D92DED">
        <w:tblPrEx>
          <w:jc w:val="left"/>
        </w:tblPrEx>
        <w:tc>
          <w:tcPr>
            <w:tcW w:w="1271" w:type="dxa"/>
            <w:vAlign w:val="bottom"/>
          </w:tcPr>
          <w:p w14:paraId="76BDA599" w14:textId="1C246310"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lastRenderedPageBreak/>
              <w:t>534</w:t>
            </w:r>
          </w:p>
        </w:tc>
        <w:tc>
          <w:tcPr>
            <w:tcW w:w="1843" w:type="dxa"/>
            <w:vAlign w:val="bottom"/>
          </w:tcPr>
          <w:p w14:paraId="6486E287" w14:textId="3AF9184E"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IDERMETA-CD-480-2023</w:t>
            </w:r>
          </w:p>
        </w:tc>
        <w:tc>
          <w:tcPr>
            <w:tcW w:w="1559" w:type="dxa"/>
            <w:vAlign w:val="bottom"/>
          </w:tcPr>
          <w:p w14:paraId="25AD504D" w14:textId="01264AB9"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EDGAR MANTILLA MORENO</w:t>
            </w:r>
          </w:p>
        </w:tc>
        <w:tc>
          <w:tcPr>
            <w:tcW w:w="3969" w:type="dxa"/>
            <w:vAlign w:val="bottom"/>
          </w:tcPr>
          <w:p w14:paraId="04EE6C19" w14:textId="350D3B47"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UN PROFESIONAL 3 COMO METODOLOGO PARA REALIZAR ACTIVIDADES DE COORDINACION, DIAGNOSTICO, TRATAMIENTO MEDICO Y ATENCION MEDIANTE LAS CIENCIAS APLICADAS AL DEPORTE, CON EL FIN DE CONTRIBUIR EN LA MEJORA DE LAS CONDICIONES FISICAS DE LOS DEPORTISTAS DE ALTO RENDIMIENTO DEL DEPARTAMENTO DEL META</w:t>
            </w:r>
          </w:p>
        </w:tc>
        <w:tc>
          <w:tcPr>
            <w:tcW w:w="2208" w:type="dxa"/>
            <w:vAlign w:val="center"/>
          </w:tcPr>
          <w:p w14:paraId="49B5B18E" w14:textId="57A7E2BE"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https://community.secop.gov.co/Public/Tendering/ContractNoticePhases/View?PPI=CO1.PPI.26026493&amp;isFromPublicArea=True&amp;isModal=False</w:t>
            </w:r>
          </w:p>
        </w:tc>
      </w:tr>
      <w:tr w:rsidR="00D92DED" w14:paraId="5FAE64CD" w14:textId="77777777" w:rsidTr="00D92DED">
        <w:tblPrEx>
          <w:jc w:val="left"/>
        </w:tblPrEx>
        <w:tc>
          <w:tcPr>
            <w:tcW w:w="1271" w:type="dxa"/>
            <w:vAlign w:val="bottom"/>
          </w:tcPr>
          <w:p w14:paraId="1A0BB9C8" w14:textId="5EB27118"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529</w:t>
            </w:r>
          </w:p>
        </w:tc>
        <w:tc>
          <w:tcPr>
            <w:tcW w:w="1843" w:type="dxa"/>
            <w:vAlign w:val="bottom"/>
          </w:tcPr>
          <w:p w14:paraId="4EE2E481" w14:textId="7EA9949C"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IDERMETA-CD-478-2023</w:t>
            </w:r>
          </w:p>
        </w:tc>
        <w:tc>
          <w:tcPr>
            <w:tcW w:w="1559" w:type="dxa"/>
            <w:vAlign w:val="bottom"/>
          </w:tcPr>
          <w:p w14:paraId="71650133" w14:textId="4AB71E48"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ANDREA YOLIMA MONROY BECERRA</w:t>
            </w:r>
          </w:p>
        </w:tc>
        <w:tc>
          <w:tcPr>
            <w:tcW w:w="3969" w:type="dxa"/>
            <w:vAlign w:val="bottom"/>
          </w:tcPr>
          <w:p w14:paraId="4AEC07A6" w14:textId="6E118280"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 xml:space="preserve">PRESTACION DE SERVICIOS DE UN PROFESIONAL 1 COMO FISIOTERAPEUTA PARA REALIZAR ACTIVIDADES DE COORDINACIÓN, DIAGNOSTICO, TRATAMIENTO MEDICO Y ATENCIÓN MEDIANTE LAS CIENCIAS APLICADAS AL DEPORTE, CON EL FIN DE CONTRIBUIR EN LA MEJORA DE LAS CONDICIONES FISICAS DE LOS DEPORTISTAS DE ALTO RENDIMIENTO DEL DEPARTAMENTO </w:t>
            </w:r>
          </w:p>
        </w:tc>
        <w:tc>
          <w:tcPr>
            <w:tcW w:w="2208" w:type="dxa"/>
            <w:vAlign w:val="center"/>
          </w:tcPr>
          <w:p w14:paraId="5BEE4A8A" w14:textId="30C85A3E"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https://community.secop.gov.co/Public/Tendering/ContractNoticePhases/View?PPI=CO1.PPI.26039080&amp;isFromPublicArea=True&amp;isModal=False</w:t>
            </w:r>
          </w:p>
        </w:tc>
      </w:tr>
      <w:tr w:rsidR="00D92DED" w14:paraId="760150CB" w14:textId="77777777" w:rsidTr="00D92DED">
        <w:tblPrEx>
          <w:jc w:val="left"/>
        </w:tblPrEx>
        <w:tc>
          <w:tcPr>
            <w:tcW w:w="1271" w:type="dxa"/>
            <w:vAlign w:val="bottom"/>
          </w:tcPr>
          <w:p w14:paraId="405DF00D" w14:textId="113ACC2D"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546</w:t>
            </w:r>
          </w:p>
        </w:tc>
        <w:tc>
          <w:tcPr>
            <w:tcW w:w="1843" w:type="dxa"/>
            <w:vAlign w:val="bottom"/>
          </w:tcPr>
          <w:p w14:paraId="6ECF0BEB" w14:textId="17B7910C"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IDERMETA-CD-492-2023</w:t>
            </w:r>
          </w:p>
        </w:tc>
        <w:tc>
          <w:tcPr>
            <w:tcW w:w="1559" w:type="dxa"/>
            <w:vAlign w:val="bottom"/>
          </w:tcPr>
          <w:p w14:paraId="1809377A" w14:textId="784443C3"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NELLY JANETH CABALLERO ORTIZ</w:t>
            </w:r>
          </w:p>
        </w:tc>
        <w:tc>
          <w:tcPr>
            <w:tcW w:w="3969" w:type="dxa"/>
            <w:vAlign w:val="bottom"/>
          </w:tcPr>
          <w:p w14:paraId="34A1F599" w14:textId="6DE877D6"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 xml:space="preserve">PRESTACION DE SERVICIOS DE UN PROFESIONAL 1 COMO FISIOTERAPEUTA PARA REALIZAR ACTIVIDADES DE COORDINACIÓN, DIAGNOSTICO, TRATAMIENTO MEDICO Y ATENCIÓN MEDIANTE LAS CIENCIAS APLICADAS AL DEPORTE, CON EL FIN DE CONTRIBUIR EN LA MEJORA DE LAS CONDICIONES FISICAS DE LOS DEPORTISTAS DE ALTO RENDIMIENTO DEL DEPARTAMENTO </w:t>
            </w:r>
          </w:p>
        </w:tc>
        <w:tc>
          <w:tcPr>
            <w:tcW w:w="2208" w:type="dxa"/>
            <w:vAlign w:val="center"/>
          </w:tcPr>
          <w:p w14:paraId="4457C3DA" w14:textId="0A4A5172"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https://community.secop.gov.co/Public/Tendering/ContractNoticePhases/View?PPI=CO1.PPI.26039943&amp;isFromPublicArea=True&amp;isModal=False</w:t>
            </w:r>
          </w:p>
        </w:tc>
      </w:tr>
      <w:tr w:rsidR="00D92DED" w14:paraId="2B40BDF5" w14:textId="77777777" w:rsidTr="00D92DED">
        <w:tblPrEx>
          <w:jc w:val="left"/>
        </w:tblPrEx>
        <w:tc>
          <w:tcPr>
            <w:tcW w:w="1271" w:type="dxa"/>
            <w:vAlign w:val="bottom"/>
          </w:tcPr>
          <w:p w14:paraId="2B856A58" w14:textId="602329E6"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542</w:t>
            </w:r>
          </w:p>
        </w:tc>
        <w:tc>
          <w:tcPr>
            <w:tcW w:w="1843" w:type="dxa"/>
            <w:vAlign w:val="bottom"/>
          </w:tcPr>
          <w:p w14:paraId="384D6957" w14:textId="400B5231"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IDERMETA-CD-488-2023</w:t>
            </w:r>
          </w:p>
        </w:tc>
        <w:tc>
          <w:tcPr>
            <w:tcW w:w="1559" w:type="dxa"/>
            <w:vAlign w:val="bottom"/>
          </w:tcPr>
          <w:p w14:paraId="0CCF115D" w14:textId="0D5D0263"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FERNANDO FORERO RODRIGUEZ</w:t>
            </w:r>
          </w:p>
        </w:tc>
        <w:tc>
          <w:tcPr>
            <w:tcW w:w="3969" w:type="dxa"/>
            <w:vAlign w:val="bottom"/>
          </w:tcPr>
          <w:p w14:paraId="7ED9DFB1" w14:textId="4431489C"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UNO PARA EJECUTAR LOS PROCESOS DE INCIACION, FUNDAMENTACIÓN Y PERFECCIONAMIENTO DEPORTIVO A LOS NIÑOS, NIÑAS, ADOLESCENTES Y JOVENES DEL DEPARTAMENTO DEL META, CON EL FIN DE MEJORAR LAS HABILIDADES MOTRICES, FISICAS, TECNICAS Y TACTICAS</w:t>
            </w:r>
          </w:p>
        </w:tc>
        <w:tc>
          <w:tcPr>
            <w:tcW w:w="2208" w:type="dxa"/>
            <w:vAlign w:val="center"/>
          </w:tcPr>
          <w:p w14:paraId="07679160" w14:textId="31BB6ECD"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https://community.secop.gov.co/Public/Tendering/ContractNoticePhases/View?PPI=CO1.PPI.26048698&amp;isFromPublicArea=True&amp;isModal=False</w:t>
            </w:r>
          </w:p>
        </w:tc>
      </w:tr>
      <w:tr w:rsidR="00D92DED" w14:paraId="1F17811E" w14:textId="77777777" w:rsidTr="00D92DED">
        <w:tblPrEx>
          <w:jc w:val="left"/>
        </w:tblPrEx>
        <w:tc>
          <w:tcPr>
            <w:tcW w:w="1271" w:type="dxa"/>
            <w:vAlign w:val="bottom"/>
          </w:tcPr>
          <w:p w14:paraId="6DC42EAD" w14:textId="7E96780C"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536</w:t>
            </w:r>
          </w:p>
        </w:tc>
        <w:tc>
          <w:tcPr>
            <w:tcW w:w="1843" w:type="dxa"/>
            <w:vAlign w:val="bottom"/>
          </w:tcPr>
          <w:p w14:paraId="1A3F986A" w14:textId="6D8872CC"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IDERMETA-CD-482-2023</w:t>
            </w:r>
          </w:p>
        </w:tc>
        <w:tc>
          <w:tcPr>
            <w:tcW w:w="1559" w:type="dxa"/>
            <w:vAlign w:val="bottom"/>
          </w:tcPr>
          <w:p w14:paraId="14C6CDD6" w14:textId="26A8E17D"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GUSTAVO ANDRES MEJIA ALVAREZ</w:t>
            </w:r>
          </w:p>
        </w:tc>
        <w:tc>
          <w:tcPr>
            <w:tcW w:w="3969" w:type="dxa"/>
            <w:vAlign w:val="bottom"/>
          </w:tcPr>
          <w:p w14:paraId="29D34E7B" w14:textId="37DF491C"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UNO PARA EJECUTAR LOS PROCESOS DE INCIACION, FUNDAMENTACIÓN Y PERFECCIONAMIENTO DEPORTIVO A LOS NIÑOS, NIÑAS, ADOLESCENTES Y JOVENES DEL DEPARTAMENTO DEL META, CON EL FIN DE MEJORAR LAS HABILIDADES MOTRICES, FISICAS, TECNICAS Y TACTICAS</w:t>
            </w:r>
          </w:p>
        </w:tc>
        <w:tc>
          <w:tcPr>
            <w:tcW w:w="2208" w:type="dxa"/>
            <w:vAlign w:val="center"/>
          </w:tcPr>
          <w:p w14:paraId="2A767FF4" w14:textId="0C0482B4"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https://community.secop.gov.co/Public/Tendering/ContractNoticePhases/View?PPI=CO1.PPI.26050885&amp;isFromPublicArea=True&amp;isModal=False</w:t>
            </w:r>
          </w:p>
        </w:tc>
      </w:tr>
      <w:tr w:rsidR="00D92DED" w14:paraId="089AEFC7" w14:textId="77777777" w:rsidTr="00D92DED">
        <w:tblPrEx>
          <w:jc w:val="left"/>
        </w:tblPrEx>
        <w:tc>
          <w:tcPr>
            <w:tcW w:w="1271" w:type="dxa"/>
            <w:vAlign w:val="bottom"/>
          </w:tcPr>
          <w:p w14:paraId="63C12EB1" w14:textId="2416EA77"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lastRenderedPageBreak/>
              <w:t>550</w:t>
            </w:r>
          </w:p>
        </w:tc>
        <w:tc>
          <w:tcPr>
            <w:tcW w:w="1843" w:type="dxa"/>
            <w:vAlign w:val="bottom"/>
          </w:tcPr>
          <w:p w14:paraId="0529317E" w14:textId="1E2D9E1D"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IDERMETA-CD-496-2023</w:t>
            </w:r>
          </w:p>
        </w:tc>
        <w:tc>
          <w:tcPr>
            <w:tcW w:w="1559" w:type="dxa"/>
            <w:vAlign w:val="bottom"/>
          </w:tcPr>
          <w:p w14:paraId="185C658C" w14:textId="571791EE"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ANDRES EDUARDO COBA MAHECHA</w:t>
            </w:r>
          </w:p>
        </w:tc>
        <w:tc>
          <w:tcPr>
            <w:tcW w:w="3969" w:type="dxa"/>
            <w:vAlign w:val="bottom"/>
          </w:tcPr>
          <w:p w14:paraId="2BB07D3C" w14:textId="3E4637AB"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UN PROFESIONAL UNO COMO PREPARADOR FISICO PARA REALIZAR ACTIVIDADES DE COORDINACION, DIAGNOSTICO, TRATAMIENTO MEDICO Y ATENCION MEDIANTE LAS CIENCIAS APLICADAS AL DEPORTE, CON EL FIN DE CONTRIBUIR EN LA MEJORA DE LAS CONDICIONES FISICAS DE LOS DEPORTISTAS DE ALTO RENDIMIENTO DEL DEPARTAMENTO DEL META.</w:t>
            </w:r>
          </w:p>
        </w:tc>
        <w:tc>
          <w:tcPr>
            <w:tcW w:w="2208" w:type="dxa"/>
            <w:vAlign w:val="center"/>
          </w:tcPr>
          <w:p w14:paraId="2CC12451" w14:textId="26D27DA7"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https://community.secop.gov.co/Public/Tendering/ContractNoticePhases/View?PPI=CO1.PPI.26052562&amp;isFromPublicArea=True&amp;isModal=False</w:t>
            </w:r>
          </w:p>
        </w:tc>
      </w:tr>
      <w:tr w:rsidR="00D92DED" w14:paraId="401772D8" w14:textId="77777777" w:rsidTr="00D92DED">
        <w:tblPrEx>
          <w:jc w:val="left"/>
        </w:tblPrEx>
        <w:tc>
          <w:tcPr>
            <w:tcW w:w="1271" w:type="dxa"/>
            <w:vAlign w:val="bottom"/>
          </w:tcPr>
          <w:p w14:paraId="3AED492F" w14:textId="742B4409"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552</w:t>
            </w:r>
          </w:p>
        </w:tc>
        <w:tc>
          <w:tcPr>
            <w:tcW w:w="1843" w:type="dxa"/>
            <w:vAlign w:val="bottom"/>
          </w:tcPr>
          <w:p w14:paraId="3C1D6A23" w14:textId="3ADDFB57"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IDERMETA-CD-498-2023</w:t>
            </w:r>
          </w:p>
        </w:tc>
        <w:tc>
          <w:tcPr>
            <w:tcW w:w="1559" w:type="dxa"/>
            <w:vAlign w:val="bottom"/>
          </w:tcPr>
          <w:p w14:paraId="4F7DA74B" w14:textId="71000BFF"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ADRIANA MARIA HERRERA SANTAMARIA</w:t>
            </w:r>
          </w:p>
        </w:tc>
        <w:tc>
          <w:tcPr>
            <w:tcW w:w="3969" w:type="dxa"/>
            <w:vAlign w:val="bottom"/>
          </w:tcPr>
          <w:p w14:paraId="2287B546" w14:textId="29D93C36"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DOS PARA EJECUTAR LOS PROCESOS DE INCIACION, FUNDAMENTACIÓN Y PERFECCIONAMIENTO DEPORTIVO A LOS NIÑOS, NIÑAS, ADOLESCENTES Y JOVENES DEL DEPARTAMENTO DEL META, CON EL FIN DE MEJORAR LAS HABILIDADES MOTRICES, FISICAS, TECNICAS Y TACTICAS</w:t>
            </w:r>
          </w:p>
        </w:tc>
        <w:tc>
          <w:tcPr>
            <w:tcW w:w="2208" w:type="dxa"/>
            <w:vAlign w:val="center"/>
          </w:tcPr>
          <w:p w14:paraId="4B420DC7" w14:textId="0DE79FCA"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https://community.secop.gov.co/Public/Tendering/ContractNoticePhases/View?PPI=CO1.PPI.26068574&amp;isFromPublicArea=True&amp;isModal=False</w:t>
            </w:r>
          </w:p>
        </w:tc>
      </w:tr>
      <w:tr w:rsidR="00D92DED" w14:paraId="0EC6E4E9" w14:textId="77777777" w:rsidTr="00D92DED">
        <w:tblPrEx>
          <w:jc w:val="left"/>
        </w:tblPrEx>
        <w:tc>
          <w:tcPr>
            <w:tcW w:w="1271" w:type="dxa"/>
            <w:vAlign w:val="bottom"/>
          </w:tcPr>
          <w:p w14:paraId="5E9DA35B" w14:textId="09E9B664"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548</w:t>
            </w:r>
          </w:p>
        </w:tc>
        <w:tc>
          <w:tcPr>
            <w:tcW w:w="1843" w:type="dxa"/>
            <w:vAlign w:val="bottom"/>
          </w:tcPr>
          <w:p w14:paraId="6090C08F" w14:textId="6606E208"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IDERMETA-CD-494-2023</w:t>
            </w:r>
          </w:p>
        </w:tc>
        <w:tc>
          <w:tcPr>
            <w:tcW w:w="1559" w:type="dxa"/>
            <w:vAlign w:val="bottom"/>
          </w:tcPr>
          <w:p w14:paraId="2C381A5F" w14:textId="311A4697"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ANDREA YANNET ACOSTA SUAREZ</w:t>
            </w:r>
          </w:p>
        </w:tc>
        <w:tc>
          <w:tcPr>
            <w:tcW w:w="3969" w:type="dxa"/>
            <w:vAlign w:val="bottom"/>
          </w:tcPr>
          <w:p w14:paraId="7F5881FA" w14:textId="5812E818"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 xml:space="preserve">PRESTACION DE SERVICIOS DE UN PROFESIONAL 1 COMO FISIOTERAPEUTA PARA REALIZAR ACTIVIDADES DE COORDINACIÓN, DIAGNOSTICO, TRATAMIENTO MEDICO Y ATENCIÓN MEDIANTE LAS CIENCIAS APLICADAS AL DEPORTE, CON EL FIN DE CONTRIBUIR EN LA MEJORA DE LAS CONDICIONES FISICAS DE LOS DEPORTISTAS DE ALTO RENDIMIENTO DEL DEPARTAMENTO </w:t>
            </w:r>
          </w:p>
        </w:tc>
        <w:tc>
          <w:tcPr>
            <w:tcW w:w="2208" w:type="dxa"/>
            <w:vAlign w:val="center"/>
          </w:tcPr>
          <w:p w14:paraId="017F615D" w14:textId="685EC75E"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https://community.secop.gov.co/Public/Tendering/ContractNoticePhases/View?PPI=CO1.PPI.26070954&amp;isFromPublicArea=True&amp;isModal=False</w:t>
            </w:r>
          </w:p>
        </w:tc>
      </w:tr>
      <w:tr w:rsidR="00D92DED" w14:paraId="27AE83D0" w14:textId="77777777" w:rsidTr="00D92DED">
        <w:tblPrEx>
          <w:jc w:val="left"/>
        </w:tblPrEx>
        <w:tc>
          <w:tcPr>
            <w:tcW w:w="1271" w:type="dxa"/>
            <w:vAlign w:val="bottom"/>
          </w:tcPr>
          <w:p w14:paraId="7F4873FE" w14:textId="17135B82"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551</w:t>
            </w:r>
          </w:p>
        </w:tc>
        <w:tc>
          <w:tcPr>
            <w:tcW w:w="1843" w:type="dxa"/>
            <w:vAlign w:val="bottom"/>
          </w:tcPr>
          <w:p w14:paraId="1996C934" w14:textId="5CAA5574"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IDERMETA-CD-497-2023</w:t>
            </w:r>
          </w:p>
        </w:tc>
        <w:tc>
          <w:tcPr>
            <w:tcW w:w="1559" w:type="dxa"/>
            <w:vAlign w:val="bottom"/>
          </w:tcPr>
          <w:p w14:paraId="48B19DBE" w14:textId="0D9D2B12"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JULIO CESAR CASTAÑEDA PARRA</w:t>
            </w:r>
          </w:p>
        </w:tc>
        <w:tc>
          <w:tcPr>
            <w:tcW w:w="3969" w:type="dxa"/>
            <w:vAlign w:val="bottom"/>
          </w:tcPr>
          <w:p w14:paraId="60FD514C" w14:textId="618A028A"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DOS PARA EJECUTAR LOS PROCESOS DE INCIACION, FUNDAMENTACIÓN Y PERFECCIONAMIENTO DEPORTIVO A LOS NIÑOS, NIÑAS, ADOLESCENTES Y JOVENES DEL DEPARTAMENTO DEL META, CON EL FIN DE MEJORAR LAS HABILIDADES MOTRICES, FISICAS, TECNICAS Y TACTICAS</w:t>
            </w:r>
          </w:p>
        </w:tc>
        <w:tc>
          <w:tcPr>
            <w:tcW w:w="2208" w:type="dxa"/>
            <w:vAlign w:val="center"/>
          </w:tcPr>
          <w:p w14:paraId="7124B130" w14:textId="06906066"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https://community.secop.gov.co/Public/Tendering/ContractNoticePhases/View?PPI=CO1.PPI.26070899&amp;isFromPublicArea=True&amp;isModal=False</w:t>
            </w:r>
          </w:p>
        </w:tc>
      </w:tr>
      <w:tr w:rsidR="00D92DED" w14:paraId="01271154" w14:textId="77777777" w:rsidTr="00D92DED">
        <w:tblPrEx>
          <w:jc w:val="left"/>
        </w:tblPrEx>
        <w:tc>
          <w:tcPr>
            <w:tcW w:w="1271" w:type="dxa"/>
            <w:vAlign w:val="bottom"/>
          </w:tcPr>
          <w:p w14:paraId="6D038253" w14:textId="6BCECA9F"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535</w:t>
            </w:r>
          </w:p>
        </w:tc>
        <w:tc>
          <w:tcPr>
            <w:tcW w:w="1843" w:type="dxa"/>
            <w:vAlign w:val="bottom"/>
          </w:tcPr>
          <w:p w14:paraId="3AAB9A19" w14:textId="77401DFC"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IDERMETA-CD-481-2023</w:t>
            </w:r>
          </w:p>
        </w:tc>
        <w:tc>
          <w:tcPr>
            <w:tcW w:w="1559" w:type="dxa"/>
            <w:vAlign w:val="bottom"/>
          </w:tcPr>
          <w:p w14:paraId="644372F1" w14:textId="71CB3FDC"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GERMAN CARRERA CASTRO</w:t>
            </w:r>
          </w:p>
        </w:tc>
        <w:tc>
          <w:tcPr>
            <w:tcW w:w="3969" w:type="dxa"/>
            <w:vAlign w:val="bottom"/>
          </w:tcPr>
          <w:p w14:paraId="0A9D7ACB" w14:textId="1D5DC9BE"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UNO PARA EJECUTAR LOS PROCESOS DE INCIACION, FUNDAMENTACIÓN Y PERFECCIONAMIENTO DEPORTIVO A LOS NIÑOS, NIÑAS, ADOLESCENTES Y JOVENES DEL DEPARTAMENTO DEL META, CON EL FIN DE MEJORAR LAS HABILIDADES MOTRICES, FISICAS, TECNICAS Y TACTICAS</w:t>
            </w:r>
          </w:p>
        </w:tc>
        <w:tc>
          <w:tcPr>
            <w:tcW w:w="2208" w:type="dxa"/>
            <w:vAlign w:val="center"/>
          </w:tcPr>
          <w:p w14:paraId="567C7F28" w14:textId="32114A60"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https://community.secop.gov.co/Public/Tendering/ContractNoticePhases/View?PPI=CO1.PPI.26075760&amp;isFromPublicArea=True&amp;isModal=False</w:t>
            </w:r>
          </w:p>
        </w:tc>
      </w:tr>
      <w:tr w:rsidR="00D92DED" w14:paraId="1895A0CE" w14:textId="77777777" w:rsidTr="00D92DED">
        <w:tblPrEx>
          <w:jc w:val="left"/>
        </w:tblPrEx>
        <w:tc>
          <w:tcPr>
            <w:tcW w:w="1271" w:type="dxa"/>
            <w:vAlign w:val="bottom"/>
          </w:tcPr>
          <w:p w14:paraId="52D0774A" w14:textId="5C5F223C"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555</w:t>
            </w:r>
          </w:p>
        </w:tc>
        <w:tc>
          <w:tcPr>
            <w:tcW w:w="1843" w:type="dxa"/>
            <w:vAlign w:val="bottom"/>
          </w:tcPr>
          <w:p w14:paraId="227D3F6E" w14:textId="48B13E13"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IDERMETA-CD-501-2023</w:t>
            </w:r>
          </w:p>
        </w:tc>
        <w:tc>
          <w:tcPr>
            <w:tcW w:w="1559" w:type="dxa"/>
            <w:vAlign w:val="bottom"/>
          </w:tcPr>
          <w:p w14:paraId="39F73355" w14:textId="52A7366B"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CRISTHIAN CAMILO TORRES TORRES</w:t>
            </w:r>
          </w:p>
        </w:tc>
        <w:tc>
          <w:tcPr>
            <w:tcW w:w="3969" w:type="dxa"/>
            <w:vAlign w:val="bottom"/>
          </w:tcPr>
          <w:p w14:paraId="5B790B95" w14:textId="73DF86B4"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PARA EL CONTROL, SEGUIMIENTO Y ASISTENCIA EN LA EJECUCION DE LOS PROCESOS FORMATIVOS, PREPARATORIOS Y COMPETITIVOS DE LOS DEPORTISTAS DE ALTO RENDIMIENTO DESARROLLADOS POR IDERMETA</w:t>
            </w:r>
          </w:p>
        </w:tc>
        <w:tc>
          <w:tcPr>
            <w:tcW w:w="2208" w:type="dxa"/>
            <w:vAlign w:val="center"/>
          </w:tcPr>
          <w:p w14:paraId="4DBE4CD0" w14:textId="613F8D71"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https://community.secop.gov.co/Public/Tendering/ContractNoticePhases/View?PPI=CO1.PPI.26076255&amp;isFromPublicArea=True&amp;isModal=False</w:t>
            </w:r>
          </w:p>
        </w:tc>
      </w:tr>
      <w:tr w:rsidR="00D92DED" w14:paraId="3B7359F1" w14:textId="77777777" w:rsidTr="00D92DED">
        <w:tblPrEx>
          <w:jc w:val="left"/>
        </w:tblPrEx>
        <w:tc>
          <w:tcPr>
            <w:tcW w:w="1271" w:type="dxa"/>
            <w:vAlign w:val="center"/>
          </w:tcPr>
          <w:p w14:paraId="3F46BF20" w14:textId="5E22112C"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lastRenderedPageBreak/>
              <w:t>544</w:t>
            </w:r>
          </w:p>
        </w:tc>
        <w:tc>
          <w:tcPr>
            <w:tcW w:w="1843" w:type="dxa"/>
            <w:vAlign w:val="center"/>
          </w:tcPr>
          <w:p w14:paraId="181F029F" w14:textId="5BF9BF1E"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IDERMETA-CD-490-2023</w:t>
            </w:r>
          </w:p>
        </w:tc>
        <w:tc>
          <w:tcPr>
            <w:tcW w:w="1559" w:type="dxa"/>
            <w:vAlign w:val="center"/>
          </w:tcPr>
          <w:p w14:paraId="78B458FD" w14:textId="1725BE96"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CLAUDIA LILIANA RODRIGUEZ BELTRAN</w:t>
            </w:r>
          </w:p>
        </w:tc>
        <w:tc>
          <w:tcPr>
            <w:tcW w:w="3969" w:type="dxa"/>
            <w:vAlign w:val="bottom"/>
          </w:tcPr>
          <w:p w14:paraId="39C6C9D6" w14:textId="1E0D4E6C"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PROFESIONALES PARA REALIZAR LA COORDINACION, CONTROL Y SEGUIMIENTO AL PROGRAMA DE RECREACION, CON EL FIN CONTRIBUIR A LA RELAJACION, ESPARCIMIENTO Y EL ENTRETENIMIENTO EN EL TIEMPO LIBRE DE LOS DIFERENTES GRUPOS ETARIOS DEL DEPARTAMENTO DEL META</w:t>
            </w:r>
          </w:p>
        </w:tc>
        <w:tc>
          <w:tcPr>
            <w:tcW w:w="2208" w:type="dxa"/>
            <w:vAlign w:val="center"/>
          </w:tcPr>
          <w:p w14:paraId="1A39EE30" w14:textId="7F86351C"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https://community.secop.gov.co/Public/Tendering/ContractNoticePhases/View?PPI=CO1.PPI.26076658&amp;isFromPublicArea=True&amp;isModal=False</w:t>
            </w:r>
          </w:p>
        </w:tc>
      </w:tr>
      <w:tr w:rsidR="00D92DED" w14:paraId="15BFB122" w14:textId="77777777" w:rsidTr="00D92DED">
        <w:tblPrEx>
          <w:jc w:val="left"/>
        </w:tblPrEx>
        <w:tc>
          <w:tcPr>
            <w:tcW w:w="1271" w:type="dxa"/>
            <w:vAlign w:val="center"/>
          </w:tcPr>
          <w:p w14:paraId="534E365C" w14:textId="5AB075FF"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545</w:t>
            </w:r>
          </w:p>
        </w:tc>
        <w:tc>
          <w:tcPr>
            <w:tcW w:w="1843" w:type="dxa"/>
            <w:vAlign w:val="center"/>
          </w:tcPr>
          <w:p w14:paraId="7A885005" w14:textId="3EAB972C"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IDERMETA-CD-491-2023</w:t>
            </w:r>
          </w:p>
        </w:tc>
        <w:tc>
          <w:tcPr>
            <w:tcW w:w="1559" w:type="dxa"/>
            <w:vAlign w:val="center"/>
          </w:tcPr>
          <w:p w14:paraId="5A72BF89" w14:textId="57D33D2A"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CLAUDIA PATRICIA CARVAJAL SEGURA</w:t>
            </w:r>
          </w:p>
        </w:tc>
        <w:tc>
          <w:tcPr>
            <w:tcW w:w="3969" w:type="dxa"/>
            <w:vAlign w:val="bottom"/>
          </w:tcPr>
          <w:p w14:paraId="7F2ABE03" w14:textId="5DDE475A"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 xml:space="preserve">PRESTACION DE SERVICIOS DE UN PROFESIONAL 1 COMO FISIOTERAPEUTA PARA REALIZAR ACTIVIDADES DE COORDINACIÓN, DIAGNOSTICO, TRATAMIENTO MEDICO Y ATENCIÓN MEDIANTE LAS CIENCIAS APLICADAS AL DEPORTE, CON EL FIN DE CONTRIBUIR EN LA MEJORA DE LAS CONDICIONES FISICAS DE LOS DEPORTISTAS DE ALTO RENDIMIENTO DEL DEPARTAMENTO </w:t>
            </w:r>
          </w:p>
        </w:tc>
        <w:tc>
          <w:tcPr>
            <w:tcW w:w="2208" w:type="dxa"/>
            <w:vAlign w:val="center"/>
          </w:tcPr>
          <w:p w14:paraId="25C871BA" w14:textId="33643265"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https://community.secop.gov.co/Public/Tendering/ContractNoticePhases/View?PPI=CO1.PPI.26077615&amp;isFromPublicArea=True&amp;isModal=False</w:t>
            </w:r>
          </w:p>
        </w:tc>
      </w:tr>
      <w:tr w:rsidR="00D92DED" w14:paraId="5596DCD6" w14:textId="77777777" w:rsidTr="00D92DED">
        <w:tblPrEx>
          <w:jc w:val="left"/>
        </w:tblPrEx>
        <w:tc>
          <w:tcPr>
            <w:tcW w:w="1271" w:type="dxa"/>
            <w:vAlign w:val="bottom"/>
          </w:tcPr>
          <w:p w14:paraId="75FB208B" w14:textId="25EE1958"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547</w:t>
            </w:r>
          </w:p>
        </w:tc>
        <w:tc>
          <w:tcPr>
            <w:tcW w:w="1843" w:type="dxa"/>
            <w:vAlign w:val="bottom"/>
          </w:tcPr>
          <w:p w14:paraId="3E1C615E" w14:textId="3A4F17D7"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IDERMETA-CD-493-2023</w:t>
            </w:r>
          </w:p>
        </w:tc>
        <w:tc>
          <w:tcPr>
            <w:tcW w:w="1559" w:type="dxa"/>
            <w:vAlign w:val="bottom"/>
          </w:tcPr>
          <w:p w14:paraId="61D02A23" w14:textId="075268E7"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LISSY VILLAREAL LOPEZ</w:t>
            </w:r>
          </w:p>
        </w:tc>
        <w:tc>
          <w:tcPr>
            <w:tcW w:w="3969" w:type="dxa"/>
            <w:vAlign w:val="bottom"/>
          </w:tcPr>
          <w:p w14:paraId="09ED7C80" w14:textId="7F8F1891"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 DE PROFESIONAL 1 COMO PSICOLOGO SOCIAL PARA REALIZAR ACTIVIDADES DE COORDINACION, DIAGNOSTICO, TRATAMIENTO MEDICO Y ATENCION MEDIANTE LAS CIENCIAS APLICADAS AL DEPORTE, CON EL FIN DE CONTRIBUIR EN LA MEJORA DE LAS CONDICIONES FISICAS DE LOS DEPORTISTAS DE ALTO RENDIMIENTO DEL DEPARTAMENTO DEL META</w:t>
            </w:r>
          </w:p>
        </w:tc>
        <w:tc>
          <w:tcPr>
            <w:tcW w:w="2208" w:type="dxa"/>
            <w:vAlign w:val="center"/>
          </w:tcPr>
          <w:p w14:paraId="76CDF0AC" w14:textId="2FAE6ACA"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https://community.secop.gov.co/Public/Tendering/ContractNoticePhases/View?PPI=CO1.PPI.26077656&amp;isFromPublicArea=True&amp;isModal=False</w:t>
            </w:r>
          </w:p>
        </w:tc>
      </w:tr>
      <w:tr w:rsidR="00D92DED" w14:paraId="4B45AFF5" w14:textId="77777777" w:rsidTr="00D92DED">
        <w:tblPrEx>
          <w:jc w:val="left"/>
        </w:tblPrEx>
        <w:tc>
          <w:tcPr>
            <w:tcW w:w="1271" w:type="dxa"/>
            <w:vAlign w:val="bottom"/>
          </w:tcPr>
          <w:p w14:paraId="17A2DC61" w14:textId="51438174"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549</w:t>
            </w:r>
          </w:p>
        </w:tc>
        <w:tc>
          <w:tcPr>
            <w:tcW w:w="1843" w:type="dxa"/>
            <w:vAlign w:val="bottom"/>
          </w:tcPr>
          <w:p w14:paraId="5DED3886" w14:textId="25CA1037"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IDERMETA-CD-495-2023</w:t>
            </w:r>
          </w:p>
        </w:tc>
        <w:tc>
          <w:tcPr>
            <w:tcW w:w="1559" w:type="dxa"/>
            <w:vAlign w:val="bottom"/>
          </w:tcPr>
          <w:p w14:paraId="709E4ADD" w14:textId="53DCD5FC"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JULIAN ALBERTO PRECIADO GIRALDO</w:t>
            </w:r>
          </w:p>
        </w:tc>
        <w:tc>
          <w:tcPr>
            <w:tcW w:w="3969" w:type="dxa"/>
            <w:vAlign w:val="bottom"/>
          </w:tcPr>
          <w:p w14:paraId="03AAE67E" w14:textId="5A0A13BD"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UN PROFESIONAL UNO COMO PREPARADOR FISICO PARA REALIZAR ACTIVIDADES DE COORDINACION, DIAGNOSTICO, TRATAMIENTO MEDICO Y ATENCION MEDIANTE LAS CIENCIAS APLICADAS AL DEPORTE, CON EL FIN DE CONTRIBUIR EN LA MEJORA DE LAS CONDICIONES FISICAS DE LOS DEPORTISTAS DE ALTO RENDIMIENTO DEL DEPARTAMENTO DEL META.</w:t>
            </w:r>
          </w:p>
        </w:tc>
        <w:tc>
          <w:tcPr>
            <w:tcW w:w="2208" w:type="dxa"/>
            <w:vAlign w:val="center"/>
          </w:tcPr>
          <w:p w14:paraId="4E5919F5" w14:textId="4FA428C7"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https://community.secop.gov.co/Public/Tendering/ContractNoticePhases/View?PPI=CO1.PPI.26077681&amp;isFromPublicArea=True&amp;isModal=False</w:t>
            </w:r>
          </w:p>
        </w:tc>
      </w:tr>
      <w:tr w:rsidR="00D92DED" w14:paraId="3BCF793B" w14:textId="77777777" w:rsidTr="00D92DED">
        <w:tblPrEx>
          <w:jc w:val="left"/>
        </w:tblPrEx>
        <w:tc>
          <w:tcPr>
            <w:tcW w:w="1271" w:type="dxa"/>
            <w:vAlign w:val="center"/>
          </w:tcPr>
          <w:p w14:paraId="4B7C2FAE" w14:textId="67BD4271"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553</w:t>
            </w:r>
          </w:p>
        </w:tc>
        <w:tc>
          <w:tcPr>
            <w:tcW w:w="1843" w:type="dxa"/>
            <w:vAlign w:val="bottom"/>
          </w:tcPr>
          <w:p w14:paraId="763E12B4" w14:textId="62AAD552"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IDERMETA-CD-499-2023</w:t>
            </w:r>
          </w:p>
        </w:tc>
        <w:tc>
          <w:tcPr>
            <w:tcW w:w="1559" w:type="dxa"/>
            <w:vAlign w:val="bottom"/>
          </w:tcPr>
          <w:p w14:paraId="46608431" w14:textId="4EC696AF"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NELSON ENRIQUE ALBA MARTIN</w:t>
            </w:r>
          </w:p>
        </w:tc>
        <w:tc>
          <w:tcPr>
            <w:tcW w:w="3969" w:type="dxa"/>
            <w:vAlign w:val="bottom"/>
          </w:tcPr>
          <w:p w14:paraId="7FBC2EED" w14:textId="338FA6FE"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UNO PARA EJECUTAR LOS PROCESOS DE INCIACION, FUNDAMENTACIÓN Y PERFECCIONAMIENTO DEPORTIVO A LOS NIÑOS, NIÑAS, ADOLESCENTES Y JOVENES DEL DEPARTAMENTO DEL META, CON EL FIN DE MEJORAR LAS HABILIDADES MOTRICES, FISICAS, TECNICAS Y TACTICAS</w:t>
            </w:r>
          </w:p>
        </w:tc>
        <w:tc>
          <w:tcPr>
            <w:tcW w:w="2208" w:type="dxa"/>
            <w:vAlign w:val="center"/>
          </w:tcPr>
          <w:p w14:paraId="71614636" w14:textId="29063BEF"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https://community.secop.gov.co/Public/Tendering/ContractNoticePhases/View?PPI=CO1.PPI.26078511&amp;isFromPublicArea=True&amp;isModal=False</w:t>
            </w:r>
          </w:p>
        </w:tc>
      </w:tr>
      <w:tr w:rsidR="00D92DED" w14:paraId="00B3E2CA" w14:textId="77777777" w:rsidTr="00D92DED">
        <w:tblPrEx>
          <w:jc w:val="left"/>
        </w:tblPrEx>
        <w:tc>
          <w:tcPr>
            <w:tcW w:w="1271" w:type="dxa"/>
            <w:vAlign w:val="bottom"/>
          </w:tcPr>
          <w:p w14:paraId="216AB0C4" w14:textId="6F361B9C"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569</w:t>
            </w:r>
          </w:p>
        </w:tc>
        <w:tc>
          <w:tcPr>
            <w:tcW w:w="1843" w:type="dxa"/>
            <w:vAlign w:val="bottom"/>
          </w:tcPr>
          <w:p w14:paraId="150C0B00" w14:textId="09CE1D12"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IDERMETA-RE-047-2023</w:t>
            </w:r>
          </w:p>
        </w:tc>
        <w:tc>
          <w:tcPr>
            <w:tcW w:w="1559" w:type="dxa"/>
            <w:vAlign w:val="bottom"/>
          </w:tcPr>
          <w:p w14:paraId="0A0EB088" w14:textId="433DF682"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LIGA DE FUTBOL DEL META</w:t>
            </w:r>
          </w:p>
        </w:tc>
        <w:tc>
          <w:tcPr>
            <w:tcW w:w="3969" w:type="dxa"/>
            <w:vAlign w:val="bottom"/>
          </w:tcPr>
          <w:p w14:paraId="7097075A" w14:textId="3B26B131"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PARTICIPACION DE LA DELEGACION FUTBOL EN LA FASE FINAL COPA WIN SPORTS SUB17 MASCULINO 2023, CON EL FIN DE CONTRIBUIR EN LA MEJORA DE LOS PROCESOS COMPETITIVOS DE ALTO RENDIMIENTO</w:t>
            </w:r>
          </w:p>
        </w:tc>
        <w:tc>
          <w:tcPr>
            <w:tcW w:w="2208" w:type="dxa"/>
            <w:vAlign w:val="center"/>
          </w:tcPr>
          <w:p w14:paraId="6D01FF81" w14:textId="56688814"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https://community.secop.gov.co/Public/Tendering/ContractNoticePhases/View?PPI=CO1.PPI.26078070&amp;isFromPublicArea=True&amp;isModal=False</w:t>
            </w:r>
          </w:p>
        </w:tc>
      </w:tr>
      <w:tr w:rsidR="00D92DED" w14:paraId="128F7505" w14:textId="77777777" w:rsidTr="00D92DED">
        <w:tblPrEx>
          <w:jc w:val="left"/>
        </w:tblPrEx>
        <w:tc>
          <w:tcPr>
            <w:tcW w:w="1271" w:type="dxa"/>
            <w:vAlign w:val="bottom"/>
          </w:tcPr>
          <w:p w14:paraId="10101AA8" w14:textId="03395AF5"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538</w:t>
            </w:r>
          </w:p>
        </w:tc>
        <w:tc>
          <w:tcPr>
            <w:tcW w:w="1843" w:type="dxa"/>
            <w:vAlign w:val="bottom"/>
          </w:tcPr>
          <w:p w14:paraId="54DB4625" w14:textId="4A632DDD"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IDERMETA-CD-484-2023</w:t>
            </w:r>
          </w:p>
        </w:tc>
        <w:tc>
          <w:tcPr>
            <w:tcW w:w="1559" w:type="dxa"/>
            <w:vAlign w:val="bottom"/>
          </w:tcPr>
          <w:p w14:paraId="7B1ED7BC" w14:textId="59E34E5A"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 xml:space="preserve">LEONARDO BETANCOURT </w:t>
            </w:r>
            <w:r w:rsidRPr="00D92DED">
              <w:rPr>
                <w:rFonts w:ascii="Arial" w:hAnsi="Arial" w:cs="Arial"/>
                <w:b w:val="0"/>
                <w:bCs w:val="0"/>
                <w:color w:val="000000" w:themeColor="text1"/>
                <w:sz w:val="18"/>
                <w:szCs w:val="18"/>
              </w:rPr>
              <w:lastRenderedPageBreak/>
              <w:t>GARCIA</w:t>
            </w:r>
          </w:p>
        </w:tc>
        <w:tc>
          <w:tcPr>
            <w:tcW w:w="3969" w:type="dxa"/>
            <w:vAlign w:val="bottom"/>
          </w:tcPr>
          <w:p w14:paraId="69474B2B" w14:textId="0041C617"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lastRenderedPageBreak/>
              <w:t xml:space="preserve">PRESTACION DE SERVICIOS DE APOYO A LA GESTION DE UN TECNICO DOS PARA </w:t>
            </w:r>
            <w:r w:rsidRPr="00D92DED">
              <w:rPr>
                <w:rFonts w:ascii="Arial" w:hAnsi="Arial" w:cs="Arial"/>
                <w:b w:val="0"/>
                <w:bCs w:val="0"/>
                <w:color w:val="000000" w:themeColor="text1"/>
                <w:sz w:val="18"/>
                <w:szCs w:val="18"/>
              </w:rPr>
              <w:lastRenderedPageBreak/>
              <w:t>EJECUTAR LOS PROCESOS DE INCIACION, FUNDAMENTACIÓN Y PERFECCIONAMIENTO DEPORTIVO A LOS NIÑOS, NIÑAS, ADOLESCENTES Y JOVENES DEL DEPARTAMENTO DEL META, CON EL FIN DE MEJORAR LAS HABILIDADES MOTRICES, FISICAS, TECNICAS Y TACTICAS</w:t>
            </w:r>
          </w:p>
        </w:tc>
        <w:tc>
          <w:tcPr>
            <w:tcW w:w="2208" w:type="dxa"/>
            <w:vAlign w:val="center"/>
          </w:tcPr>
          <w:p w14:paraId="6F1BA4D5" w14:textId="76590957"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lastRenderedPageBreak/>
              <w:t>https://community.secop.gov.co/Public/Tendering/</w:t>
            </w:r>
            <w:r w:rsidRPr="00D92DED">
              <w:rPr>
                <w:rFonts w:ascii="Arial" w:hAnsi="Arial" w:cs="Arial"/>
                <w:b w:val="0"/>
                <w:bCs w:val="0"/>
                <w:color w:val="000000" w:themeColor="text1"/>
                <w:sz w:val="18"/>
                <w:szCs w:val="18"/>
                <w:u w:val="single"/>
              </w:rPr>
              <w:lastRenderedPageBreak/>
              <w:t>ContractNoticePhases/View?PPI=CO1.PPI.26078540&amp;isFromPublicArea=True&amp;isModal=False</w:t>
            </w:r>
          </w:p>
        </w:tc>
      </w:tr>
      <w:tr w:rsidR="00D92DED" w14:paraId="5E473DD4" w14:textId="77777777" w:rsidTr="00D92DED">
        <w:tblPrEx>
          <w:jc w:val="left"/>
        </w:tblPrEx>
        <w:tc>
          <w:tcPr>
            <w:tcW w:w="1271" w:type="dxa"/>
            <w:vAlign w:val="bottom"/>
          </w:tcPr>
          <w:p w14:paraId="2488FB30" w14:textId="50C83628"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lastRenderedPageBreak/>
              <w:t>543</w:t>
            </w:r>
          </w:p>
        </w:tc>
        <w:tc>
          <w:tcPr>
            <w:tcW w:w="1843" w:type="dxa"/>
            <w:vAlign w:val="bottom"/>
          </w:tcPr>
          <w:p w14:paraId="36192705" w14:textId="2BD285CF"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IDERMETA-CD-489-2023</w:t>
            </w:r>
          </w:p>
        </w:tc>
        <w:tc>
          <w:tcPr>
            <w:tcW w:w="1559" w:type="dxa"/>
            <w:vAlign w:val="bottom"/>
          </w:tcPr>
          <w:p w14:paraId="7DFAC8B3" w14:textId="4664118B"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LESZLY VALERIA COSSIO SANABRIA</w:t>
            </w:r>
          </w:p>
        </w:tc>
        <w:tc>
          <w:tcPr>
            <w:tcW w:w="3969" w:type="dxa"/>
            <w:vAlign w:val="bottom"/>
          </w:tcPr>
          <w:p w14:paraId="18F26BB9" w14:textId="0801D5F2"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TECNOLOGO DOS PARA REALIZAR LA COORDINACION ADMINISTRATIVA, EL CONTROL Y SEGUIMIENTO AL PROGRAMA DE ACTIVIDAD FISICA Y HABITOS Y ESTILOS DE VIDA SALUDABLE, A FIN DE FOMENTAR EL BIENESTAR FISICO Y MENTAL DE LOS DIFERENTES GRUPOS ETARIOS DEL DEPARTAMENTO DEL META</w:t>
            </w:r>
          </w:p>
        </w:tc>
        <w:tc>
          <w:tcPr>
            <w:tcW w:w="2208" w:type="dxa"/>
            <w:vAlign w:val="center"/>
          </w:tcPr>
          <w:p w14:paraId="271B52E1" w14:textId="49794D3A"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https://community.secop.gov.co/Public/Tendering/ContractNoticePhases/View?PPI=CO1.PPI.26078568&amp;isFromPublicArea=True&amp;isModal=False</w:t>
            </w:r>
          </w:p>
        </w:tc>
      </w:tr>
      <w:tr w:rsidR="00D92DED" w14:paraId="7FE93C60" w14:textId="77777777" w:rsidTr="00D92DED">
        <w:tblPrEx>
          <w:jc w:val="left"/>
        </w:tblPrEx>
        <w:tc>
          <w:tcPr>
            <w:tcW w:w="1271" w:type="dxa"/>
            <w:vAlign w:val="bottom"/>
          </w:tcPr>
          <w:p w14:paraId="6E1BE1C7" w14:textId="4D947945"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537</w:t>
            </w:r>
          </w:p>
        </w:tc>
        <w:tc>
          <w:tcPr>
            <w:tcW w:w="1843" w:type="dxa"/>
            <w:vAlign w:val="bottom"/>
          </w:tcPr>
          <w:p w14:paraId="3EB1817C" w14:textId="53FD25AE"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IDERMETA-CD-483-2023</w:t>
            </w:r>
          </w:p>
        </w:tc>
        <w:tc>
          <w:tcPr>
            <w:tcW w:w="1559" w:type="dxa"/>
            <w:vAlign w:val="bottom"/>
          </w:tcPr>
          <w:p w14:paraId="3AC144FE" w14:textId="319B6758"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JAVIER ALEJANDRO BERMUDEZ USECHE</w:t>
            </w:r>
          </w:p>
        </w:tc>
        <w:tc>
          <w:tcPr>
            <w:tcW w:w="3969" w:type="dxa"/>
            <w:vAlign w:val="bottom"/>
          </w:tcPr>
          <w:p w14:paraId="2380A109" w14:textId="31D85A5C"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ASISTENCIAL DOS PARA EJECUTAR LOS PROCESOS DE INCIACION, FUNDAMENTACIÓN Y PERFECCIONAMIENTO DEPORTIVO A LOS NIÑOS, NIÑAS, ADOLESCENTES Y JOVENES DEL DEPARTAMENTO DEL META, CON EL FIN DE MEJORAR LAS HABILIDADES MOTRICES, FISICAS, TECNICAS Y TACTICAS</w:t>
            </w:r>
          </w:p>
        </w:tc>
        <w:tc>
          <w:tcPr>
            <w:tcW w:w="2208" w:type="dxa"/>
            <w:vAlign w:val="center"/>
          </w:tcPr>
          <w:p w14:paraId="18AEAB2A" w14:textId="540F4886"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https://community.secop.gov.co/Public/Tendering/ContractNoticePhases/View?PPI=CO1.PPI.26078470&amp;isFromPublicArea=True&amp;isModal=False</w:t>
            </w:r>
          </w:p>
        </w:tc>
      </w:tr>
      <w:tr w:rsidR="00D92DED" w14:paraId="7F338625" w14:textId="77777777" w:rsidTr="00D92DED">
        <w:tblPrEx>
          <w:jc w:val="left"/>
        </w:tblPrEx>
        <w:tc>
          <w:tcPr>
            <w:tcW w:w="1271" w:type="dxa"/>
            <w:vAlign w:val="bottom"/>
          </w:tcPr>
          <w:p w14:paraId="31BE3213" w14:textId="695E12FF"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558</w:t>
            </w:r>
          </w:p>
        </w:tc>
        <w:tc>
          <w:tcPr>
            <w:tcW w:w="1843" w:type="dxa"/>
            <w:vAlign w:val="bottom"/>
          </w:tcPr>
          <w:p w14:paraId="6893DED6" w14:textId="590BA411"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IDERMETA-CD-504-2023</w:t>
            </w:r>
          </w:p>
        </w:tc>
        <w:tc>
          <w:tcPr>
            <w:tcW w:w="1559" w:type="dxa"/>
            <w:vAlign w:val="bottom"/>
          </w:tcPr>
          <w:p w14:paraId="0BD8B314" w14:textId="2EA1FB71"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JUAN FELIPE TELLEZ SANCHEZ</w:t>
            </w:r>
          </w:p>
        </w:tc>
        <w:tc>
          <w:tcPr>
            <w:tcW w:w="3969" w:type="dxa"/>
            <w:vAlign w:val="bottom"/>
          </w:tcPr>
          <w:p w14:paraId="135AB8FF" w14:textId="1737DAAC"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PARA EL ACOMPAÑAMIENTO Y ASISTENCIA EN LA EJECUCION DE LOS PROCESOS FORMATIVOS, PREPARATORIOS Y COMPETITIVOS DE LOS DEPORTISTAS DE ALTO RENDIMIENTO DESARROLLADOS POR IDERMETA</w:t>
            </w:r>
          </w:p>
        </w:tc>
        <w:tc>
          <w:tcPr>
            <w:tcW w:w="2208" w:type="dxa"/>
            <w:vAlign w:val="center"/>
          </w:tcPr>
          <w:p w14:paraId="1A77C0FE" w14:textId="54CCA9F0"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https://community.secop.gov.co/Public/Tendering/ContractNoticePhases/View?PPI=CO1.PPI.26109208&amp;isFromPublicArea=True&amp;isModal=False</w:t>
            </w:r>
          </w:p>
        </w:tc>
      </w:tr>
      <w:tr w:rsidR="00D92DED" w14:paraId="58CCE9E1" w14:textId="77777777" w:rsidTr="00D92DED">
        <w:tblPrEx>
          <w:jc w:val="left"/>
        </w:tblPrEx>
        <w:tc>
          <w:tcPr>
            <w:tcW w:w="1271" w:type="dxa"/>
            <w:vAlign w:val="bottom"/>
          </w:tcPr>
          <w:p w14:paraId="76AE2A48" w14:textId="4AA03188"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559</w:t>
            </w:r>
          </w:p>
        </w:tc>
        <w:tc>
          <w:tcPr>
            <w:tcW w:w="1843" w:type="dxa"/>
            <w:vAlign w:val="bottom"/>
          </w:tcPr>
          <w:p w14:paraId="1298FB47" w14:textId="7E9903F9"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IDERMETA-CD-505-2023</w:t>
            </w:r>
          </w:p>
        </w:tc>
        <w:tc>
          <w:tcPr>
            <w:tcW w:w="1559" w:type="dxa"/>
            <w:vAlign w:val="bottom"/>
          </w:tcPr>
          <w:p w14:paraId="11EC94A8" w14:textId="4F3A51EE"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REINEL MENDEZ BARONA</w:t>
            </w:r>
          </w:p>
        </w:tc>
        <w:tc>
          <w:tcPr>
            <w:tcW w:w="3969" w:type="dxa"/>
            <w:vAlign w:val="bottom"/>
          </w:tcPr>
          <w:p w14:paraId="3C0FBDE9" w14:textId="0B65F5A6"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ASISTENCIAL DOS PARA EJECUTAR LOS PROCESOS DE INCIACION, FUNDAMENTACIÓN Y PERFECCIONAMIENTO DEPORTIVO A LOS NIÑOS, NIÑAS, ADOLESCENTES Y JOVENES DEL DEPARTAMENTO DEL META, CON EL FIN DE MEJORAR LAS HABILIDADES MOTRICES, FISICAS, TECNICAS Y TACTICAS</w:t>
            </w:r>
          </w:p>
        </w:tc>
        <w:tc>
          <w:tcPr>
            <w:tcW w:w="2208" w:type="dxa"/>
            <w:vAlign w:val="center"/>
          </w:tcPr>
          <w:p w14:paraId="42F5550F" w14:textId="618DA124"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https://community.secop.gov.co/Public/Tendering/ContractNoticePhases/View?PPI=CO1.PPI.26110919&amp;isFromPublicArea=True&amp;isModal=False</w:t>
            </w:r>
          </w:p>
        </w:tc>
      </w:tr>
      <w:tr w:rsidR="00D92DED" w14:paraId="18E537A6" w14:textId="77777777" w:rsidTr="00D92DED">
        <w:tblPrEx>
          <w:jc w:val="left"/>
        </w:tblPrEx>
        <w:tc>
          <w:tcPr>
            <w:tcW w:w="1271" w:type="dxa"/>
            <w:vAlign w:val="bottom"/>
          </w:tcPr>
          <w:p w14:paraId="483536E0" w14:textId="116BD8FE"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562</w:t>
            </w:r>
          </w:p>
        </w:tc>
        <w:tc>
          <w:tcPr>
            <w:tcW w:w="1843" w:type="dxa"/>
            <w:vAlign w:val="bottom"/>
          </w:tcPr>
          <w:p w14:paraId="3C871CEC" w14:textId="717045DD"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IDERMETA-CD-508-2023</w:t>
            </w:r>
          </w:p>
        </w:tc>
        <w:tc>
          <w:tcPr>
            <w:tcW w:w="1559" w:type="dxa"/>
            <w:vAlign w:val="bottom"/>
          </w:tcPr>
          <w:p w14:paraId="266D52A4" w14:textId="7B3514F6"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ROBINSON VIDAL CORTES</w:t>
            </w:r>
          </w:p>
        </w:tc>
        <w:tc>
          <w:tcPr>
            <w:tcW w:w="3969" w:type="dxa"/>
            <w:vAlign w:val="bottom"/>
          </w:tcPr>
          <w:p w14:paraId="4B082D4D" w14:textId="3E720DF0"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 xml:space="preserve">PRESTACION DE SERVICIOS PROFESIONALES PARA REALIZAR LA COORDINACION, CONTROL Y SEGUIMIENTO AL PROGRAMA </w:t>
            </w:r>
            <w:proofErr w:type="gramStart"/>
            <w:r w:rsidRPr="00D92DED">
              <w:rPr>
                <w:rFonts w:ascii="Arial" w:hAnsi="Arial" w:cs="Arial"/>
                <w:b w:val="0"/>
                <w:bCs w:val="0"/>
                <w:color w:val="000000" w:themeColor="text1"/>
                <w:sz w:val="18"/>
                <w:szCs w:val="18"/>
              </w:rPr>
              <w:t>DE  CENTROS</w:t>
            </w:r>
            <w:proofErr w:type="gramEnd"/>
            <w:r w:rsidRPr="00D92DED">
              <w:rPr>
                <w:rFonts w:ascii="Arial" w:hAnsi="Arial" w:cs="Arial"/>
                <w:b w:val="0"/>
                <w:bCs w:val="0"/>
                <w:color w:val="000000" w:themeColor="text1"/>
                <w:sz w:val="18"/>
                <w:szCs w:val="18"/>
              </w:rPr>
              <w:t xml:space="preserve"> JUVENILES DE DESARROLLO CJD, CON EL FIN DE PROMOVER LAS ACTIVIDADES DE RECREACION, DEPORTE Y APROVECHAMIENTO DEL TIEMPO LIBRE EN LOS ADOLESCENTES Y JOVENES DEL DEPARTAMENTO DEL META</w:t>
            </w:r>
          </w:p>
        </w:tc>
        <w:tc>
          <w:tcPr>
            <w:tcW w:w="2208" w:type="dxa"/>
            <w:vAlign w:val="center"/>
          </w:tcPr>
          <w:p w14:paraId="13BEC701" w14:textId="388D91AC"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https://community.secop.gov.co/Public/Tendering/ContractNoticePhases/View?PPI=CO1.PPI.26126318&amp;isFromPublicArea=True&amp;isModal=False</w:t>
            </w:r>
          </w:p>
        </w:tc>
      </w:tr>
      <w:tr w:rsidR="00D92DED" w14:paraId="6D2DB802" w14:textId="77777777" w:rsidTr="00D92DED">
        <w:tblPrEx>
          <w:jc w:val="left"/>
        </w:tblPrEx>
        <w:tc>
          <w:tcPr>
            <w:tcW w:w="1271" w:type="dxa"/>
            <w:vAlign w:val="bottom"/>
          </w:tcPr>
          <w:p w14:paraId="2C949D51" w14:textId="2A1A3306"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556</w:t>
            </w:r>
          </w:p>
        </w:tc>
        <w:tc>
          <w:tcPr>
            <w:tcW w:w="1843" w:type="dxa"/>
            <w:vAlign w:val="bottom"/>
          </w:tcPr>
          <w:p w14:paraId="5C64073D" w14:textId="4A244838"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IDERMETA-CD-502-2023</w:t>
            </w:r>
          </w:p>
        </w:tc>
        <w:tc>
          <w:tcPr>
            <w:tcW w:w="1559" w:type="dxa"/>
            <w:vAlign w:val="bottom"/>
          </w:tcPr>
          <w:p w14:paraId="04768EB3" w14:textId="6CF35A6B"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 xml:space="preserve">GERARDO JAVIER TORRES </w:t>
            </w:r>
            <w:r w:rsidRPr="00D92DED">
              <w:rPr>
                <w:rFonts w:ascii="Arial" w:hAnsi="Arial" w:cs="Arial"/>
                <w:b w:val="0"/>
                <w:bCs w:val="0"/>
                <w:color w:val="000000" w:themeColor="text1"/>
                <w:sz w:val="18"/>
                <w:szCs w:val="18"/>
              </w:rPr>
              <w:lastRenderedPageBreak/>
              <w:t>REDONDO</w:t>
            </w:r>
          </w:p>
        </w:tc>
        <w:tc>
          <w:tcPr>
            <w:tcW w:w="3969" w:type="dxa"/>
            <w:vAlign w:val="bottom"/>
          </w:tcPr>
          <w:p w14:paraId="534D0CD8" w14:textId="4EE09F0D"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lastRenderedPageBreak/>
              <w:t xml:space="preserve">PRESTACION DE SERVICIOS DE APOYO A LA GESTION DE UN TECNICO PARA EL ACOMPAÑAMIENTO Y ASISTENCIA EN LA </w:t>
            </w:r>
            <w:r w:rsidRPr="00D92DED">
              <w:rPr>
                <w:rFonts w:ascii="Arial" w:hAnsi="Arial" w:cs="Arial"/>
                <w:b w:val="0"/>
                <w:bCs w:val="0"/>
                <w:color w:val="000000" w:themeColor="text1"/>
                <w:sz w:val="18"/>
                <w:szCs w:val="18"/>
              </w:rPr>
              <w:lastRenderedPageBreak/>
              <w:t>EJECUCION DE LOS PROCESOS FORMATIVOS, PREPARATORIOS Y COMPETITIVOS DE LOS DEPORTISTAS DE ALTO RENDIMIENTO DESARROLLADOS POR IDERMETA</w:t>
            </w:r>
          </w:p>
        </w:tc>
        <w:tc>
          <w:tcPr>
            <w:tcW w:w="2208" w:type="dxa"/>
            <w:vAlign w:val="center"/>
          </w:tcPr>
          <w:p w14:paraId="4DF28D90" w14:textId="1A428A05"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lastRenderedPageBreak/>
              <w:t>https://community.secop.gov.co/Public/Tendering/ContractNoticePhases/V</w:t>
            </w:r>
            <w:r w:rsidRPr="00D92DED">
              <w:rPr>
                <w:rFonts w:ascii="Arial" w:hAnsi="Arial" w:cs="Arial"/>
                <w:b w:val="0"/>
                <w:bCs w:val="0"/>
                <w:color w:val="000000" w:themeColor="text1"/>
                <w:sz w:val="18"/>
                <w:szCs w:val="18"/>
                <w:u w:val="single"/>
              </w:rPr>
              <w:lastRenderedPageBreak/>
              <w:t>iew?PPI=CO1.PPI.26126956&amp;isFromPublicArea=True&amp;isModal=False</w:t>
            </w:r>
          </w:p>
        </w:tc>
      </w:tr>
      <w:tr w:rsidR="00D92DED" w14:paraId="0C38C52F" w14:textId="77777777" w:rsidTr="00D92DED">
        <w:tblPrEx>
          <w:jc w:val="left"/>
        </w:tblPrEx>
        <w:tc>
          <w:tcPr>
            <w:tcW w:w="1271" w:type="dxa"/>
            <w:vAlign w:val="bottom"/>
          </w:tcPr>
          <w:p w14:paraId="0DF917BF" w14:textId="05B5A28F"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lastRenderedPageBreak/>
              <w:t>557</w:t>
            </w:r>
          </w:p>
        </w:tc>
        <w:tc>
          <w:tcPr>
            <w:tcW w:w="1843" w:type="dxa"/>
            <w:vAlign w:val="bottom"/>
          </w:tcPr>
          <w:p w14:paraId="2810A6F9" w14:textId="2429F907"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IDERMETA-CD-503-2023</w:t>
            </w:r>
          </w:p>
        </w:tc>
        <w:tc>
          <w:tcPr>
            <w:tcW w:w="1559" w:type="dxa"/>
            <w:vAlign w:val="bottom"/>
          </w:tcPr>
          <w:p w14:paraId="21E254DB" w14:textId="79435A68"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WIL FREDDY RODRIGUEZ</w:t>
            </w:r>
          </w:p>
        </w:tc>
        <w:tc>
          <w:tcPr>
            <w:tcW w:w="3969" w:type="dxa"/>
            <w:vAlign w:val="bottom"/>
          </w:tcPr>
          <w:p w14:paraId="02DE2A75" w14:textId="27F031F5"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PARA EL ACOMPAÑAMIENTO Y ASISTENCIA EN LA EJECUCION DE LOS PROCESOS FORMATIVOS, PREPARATORIOS Y COMPETITIVOS DE LOS DEPORTISTAS DE ALTO RENDIMIENTO DESARROLLADOS POR IDERMETA</w:t>
            </w:r>
          </w:p>
        </w:tc>
        <w:tc>
          <w:tcPr>
            <w:tcW w:w="2208" w:type="dxa"/>
            <w:vAlign w:val="center"/>
          </w:tcPr>
          <w:p w14:paraId="200F7644" w14:textId="2B19FA43" w:rsidR="00D92DED" w:rsidRPr="00D92DED" w:rsidRDefault="00D92DED" w:rsidP="00D92DED">
            <w:pPr>
              <w:pStyle w:val="Ttulo1"/>
              <w:spacing w:before="0"/>
              <w:ind w:left="0"/>
              <w:rPr>
                <w:rFonts w:ascii="Arial" w:hAnsi="Arial" w:cs="Arial"/>
                <w:b w:val="0"/>
                <w:bCs w:val="0"/>
                <w:color w:val="000000" w:themeColor="text1"/>
                <w:sz w:val="18"/>
                <w:szCs w:val="18"/>
              </w:rPr>
            </w:pPr>
            <w:r>
              <w:rPr>
                <w:rFonts w:ascii="Arial" w:hAnsi="Arial" w:cs="Arial"/>
                <w:b w:val="0"/>
                <w:bCs w:val="0"/>
                <w:color w:val="333333"/>
                <w:sz w:val="18"/>
                <w:szCs w:val="18"/>
                <w:shd w:val="clear" w:color="auto" w:fill="FFFFFF"/>
              </w:rPr>
              <w:t>https://community.secop.gov.co/Public/Tendering/ContractNoticePhases/View?PPI=CO1.PPI.26126393&amp;isFromPublicArea=True&amp;isModal=False</w:t>
            </w:r>
          </w:p>
        </w:tc>
      </w:tr>
      <w:tr w:rsidR="00D92DED" w14:paraId="12E9A132" w14:textId="77777777" w:rsidTr="00D92DED">
        <w:tblPrEx>
          <w:jc w:val="left"/>
        </w:tblPrEx>
        <w:tc>
          <w:tcPr>
            <w:tcW w:w="1271" w:type="dxa"/>
            <w:vAlign w:val="bottom"/>
          </w:tcPr>
          <w:p w14:paraId="78F14236" w14:textId="12CB61C1"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554</w:t>
            </w:r>
          </w:p>
        </w:tc>
        <w:tc>
          <w:tcPr>
            <w:tcW w:w="1843" w:type="dxa"/>
            <w:vAlign w:val="bottom"/>
          </w:tcPr>
          <w:p w14:paraId="5A85FCEA" w14:textId="1F71D1CD"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IDERMETA-CD-500-2023</w:t>
            </w:r>
          </w:p>
        </w:tc>
        <w:tc>
          <w:tcPr>
            <w:tcW w:w="1559" w:type="dxa"/>
            <w:vAlign w:val="bottom"/>
          </w:tcPr>
          <w:p w14:paraId="61447B0B" w14:textId="6C8A7126"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JAIRO STEVEN LIEVANO AVILA</w:t>
            </w:r>
          </w:p>
        </w:tc>
        <w:tc>
          <w:tcPr>
            <w:tcW w:w="3969" w:type="dxa"/>
            <w:vAlign w:val="bottom"/>
          </w:tcPr>
          <w:p w14:paraId="1B312D44" w14:textId="1623AA2E"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UNO PARA EL ACOMPAÑAMIENTO Y ASISTENCIA EN LA EJECUCION DE LOS PROCESOS FORMATIVOS, PREPARATORIOS Y COMPETITIVOS DE LOS DEPORTISTAS DE ALTO RENDIMIENTO DESARROLLADOS POR IDERMETA</w:t>
            </w:r>
          </w:p>
        </w:tc>
        <w:tc>
          <w:tcPr>
            <w:tcW w:w="2208" w:type="dxa"/>
            <w:vAlign w:val="center"/>
          </w:tcPr>
          <w:p w14:paraId="48A23C21" w14:textId="7144656C"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https://community.secop.gov.co/Public/Tendering/ContractNoticePhases/View?PPI=CO1.PPI.26127708&amp;isFromPublicArea=True&amp;isModal=False</w:t>
            </w:r>
          </w:p>
        </w:tc>
      </w:tr>
      <w:tr w:rsidR="00D92DED" w14:paraId="3A44EF42" w14:textId="77777777" w:rsidTr="00D92DED">
        <w:tblPrEx>
          <w:jc w:val="left"/>
        </w:tblPrEx>
        <w:tc>
          <w:tcPr>
            <w:tcW w:w="1271" w:type="dxa"/>
            <w:vAlign w:val="bottom"/>
          </w:tcPr>
          <w:p w14:paraId="27D9C186" w14:textId="67F3E1B5"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539</w:t>
            </w:r>
          </w:p>
        </w:tc>
        <w:tc>
          <w:tcPr>
            <w:tcW w:w="1843" w:type="dxa"/>
            <w:vAlign w:val="bottom"/>
          </w:tcPr>
          <w:p w14:paraId="67E1FAA8" w14:textId="1226D82A"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IDERMETA-CD-485-2023</w:t>
            </w:r>
          </w:p>
        </w:tc>
        <w:tc>
          <w:tcPr>
            <w:tcW w:w="1559" w:type="dxa"/>
            <w:vAlign w:val="bottom"/>
          </w:tcPr>
          <w:p w14:paraId="6359FC16" w14:textId="773F7CF3"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JHON ANDERSSON ROMERO CALDERON</w:t>
            </w:r>
          </w:p>
        </w:tc>
        <w:tc>
          <w:tcPr>
            <w:tcW w:w="3969" w:type="dxa"/>
            <w:vAlign w:val="bottom"/>
          </w:tcPr>
          <w:p w14:paraId="0E28B7E7" w14:textId="59A9713C"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ASISTENCIAL DOS PARA EJECUTAR LOS PROCESOS DE INCIACION, FUNDAMENTACIÓN Y PERFECCIONAMIENTO DEPORTIVO A LOS NIÑOS, NIÑAS, ADOLESCENTES Y JOVENES DEL DEPARTAMENTO DEL META, CON EL FIN DE MEJORAR LAS HABILIDADES MOTRICES, FISICAS, TECNICAS Y TACTICAS</w:t>
            </w:r>
          </w:p>
        </w:tc>
        <w:tc>
          <w:tcPr>
            <w:tcW w:w="2208" w:type="dxa"/>
            <w:vAlign w:val="center"/>
          </w:tcPr>
          <w:p w14:paraId="4B23DF93" w14:textId="5469E77B"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https://community.secop.gov.co/Public/Tendering/ContractNoticePhases/View?PPI=CO1.PPI.26128240&amp;isFromPublicArea=True&amp;isModal=False</w:t>
            </w:r>
          </w:p>
        </w:tc>
      </w:tr>
      <w:tr w:rsidR="00D92DED" w14:paraId="67355246" w14:textId="77777777" w:rsidTr="00D92DED">
        <w:tblPrEx>
          <w:jc w:val="left"/>
        </w:tblPrEx>
        <w:tc>
          <w:tcPr>
            <w:tcW w:w="1271" w:type="dxa"/>
            <w:vAlign w:val="bottom"/>
          </w:tcPr>
          <w:p w14:paraId="019B7D30" w14:textId="7DE24DF8"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540</w:t>
            </w:r>
          </w:p>
        </w:tc>
        <w:tc>
          <w:tcPr>
            <w:tcW w:w="1843" w:type="dxa"/>
            <w:vAlign w:val="bottom"/>
          </w:tcPr>
          <w:p w14:paraId="451E557B" w14:textId="6DD61FB2"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IDERMETA-CD-486-2023</w:t>
            </w:r>
          </w:p>
        </w:tc>
        <w:tc>
          <w:tcPr>
            <w:tcW w:w="1559" w:type="dxa"/>
            <w:vAlign w:val="bottom"/>
          </w:tcPr>
          <w:p w14:paraId="37C22E9F" w14:textId="4A8AF290"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CARLOS ANDRES LOZANO GUZMAN</w:t>
            </w:r>
          </w:p>
        </w:tc>
        <w:tc>
          <w:tcPr>
            <w:tcW w:w="3969" w:type="dxa"/>
            <w:vAlign w:val="bottom"/>
          </w:tcPr>
          <w:p w14:paraId="2F834E06" w14:textId="4F8864BD"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ASISTENCIAL DOS PARA EJECUTAR LOS PROCESOS DE INCIACION, FUNDAMENTACIÓN Y PERFECCIONAMIENTO DEPORTIVO A LOS NIÑOS, NIÑAS, ADOLESCENTES Y JOVENES DEL DEPARTAMENTO DEL META, CON EL FIN DE MEJORAR LAS HABILIDADES MOTRICES, FISICAS, TECNICAS Y TACTICAS</w:t>
            </w:r>
          </w:p>
        </w:tc>
        <w:tc>
          <w:tcPr>
            <w:tcW w:w="2208" w:type="dxa"/>
            <w:vAlign w:val="center"/>
          </w:tcPr>
          <w:p w14:paraId="5B5501DD" w14:textId="3E8D8C1D"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https://community.secop.gov.co/Public/Tendering/ContractNoticePhases/View?PPI=CO1.PPI.26127594&amp;isFromPublicArea=True&amp;isModal=False</w:t>
            </w:r>
          </w:p>
        </w:tc>
      </w:tr>
      <w:tr w:rsidR="00D92DED" w14:paraId="0D304ACD" w14:textId="77777777" w:rsidTr="00D92DED">
        <w:tblPrEx>
          <w:jc w:val="left"/>
        </w:tblPrEx>
        <w:tc>
          <w:tcPr>
            <w:tcW w:w="1271" w:type="dxa"/>
            <w:vAlign w:val="bottom"/>
          </w:tcPr>
          <w:p w14:paraId="03A24337" w14:textId="57450C20"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564</w:t>
            </w:r>
          </w:p>
        </w:tc>
        <w:tc>
          <w:tcPr>
            <w:tcW w:w="1843" w:type="dxa"/>
            <w:vAlign w:val="bottom"/>
          </w:tcPr>
          <w:p w14:paraId="02F94B28" w14:textId="0EEF0E6E"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IDERMETA-CD-510-2023</w:t>
            </w:r>
          </w:p>
        </w:tc>
        <w:tc>
          <w:tcPr>
            <w:tcW w:w="1559" w:type="dxa"/>
            <w:vAlign w:val="bottom"/>
          </w:tcPr>
          <w:p w14:paraId="30C4FD85" w14:textId="04094D88"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JOSE FLORENCIO HERRERA AVILA</w:t>
            </w:r>
          </w:p>
        </w:tc>
        <w:tc>
          <w:tcPr>
            <w:tcW w:w="3969" w:type="dxa"/>
            <w:vAlign w:val="bottom"/>
          </w:tcPr>
          <w:p w14:paraId="103EB5CE" w14:textId="73F01D64"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DOS PARA EJECUTAR LOS PROCESOS DE INCIACION, FUNDAMENTACIÓN Y PERFECCIONAMIENTO DEPORTIVO A LOS NIÑOS, NIÑAS, ADOLESCENTES Y JOVENES DEL DEPARTAMENTO DEL META, CON EL FIN DE MEJORAR LAS HABILIDADES MOTRICES, FISICAS, TECNICAS Y TACTICAS</w:t>
            </w:r>
          </w:p>
        </w:tc>
        <w:tc>
          <w:tcPr>
            <w:tcW w:w="2208" w:type="dxa"/>
            <w:vAlign w:val="center"/>
          </w:tcPr>
          <w:p w14:paraId="50D16C30" w14:textId="5DA46E00"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https://community.secop.gov.co/Public/Tendering/ContractNoticePhases/View?PPI=CO1.PPI.26128645&amp;isFromPublicArea=True&amp;isModal=False</w:t>
            </w:r>
          </w:p>
        </w:tc>
      </w:tr>
      <w:tr w:rsidR="00D92DED" w14:paraId="642BB52E" w14:textId="77777777" w:rsidTr="00D92DED">
        <w:tblPrEx>
          <w:jc w:val="left"/>
        </w:tblPrEx>
        <w:tc>
          <w:tcPr>
            <w:tcW w:w="1271" w:type="dxa"/>
            <w:vAlign w:val="bottom"/>
          </w:tcPr>
          <w:p w14:paraId="10B25A64" w14:textId="081CECC4"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575</w:t>
            </w:r>
          </w:p>
        </w:tc>
        <w:tc>
          <w:tcPr>
            <w:tcW w:w="1843" w:type="dxa"/>
            <w:vAlign w:val="bottom"/>
          </w:tcPr>
          <w:p w14:paraId="25425F7C" w14:textId="58B3CADB"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IDERMETA-CD-520-2023</w:t>
            </w:r>
          </w:p>
        </w:tc>
        <w:tc>
          <w:tcPr>
            <w:tcW w:w="1559" w:type="dxa"/>
            <w:vAlign w:val="bottom"/>
          </w:tcPr>
          <w:p w14:paraId="7E55D183" w14:textId="047A217B"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JOHN JAIR LONDOÑO VILLEGAS</w:t>
            </w:r>
          </w:p>
        </w:tc>
        <w:tc>
          <w:tcPr>
            <w:tcW w:w="3969" w:type="dxa"/>
            <w:vAlign w:val="bottom"/>
          </w:tcPr>
          <w:p w14:paraId="3D539B02" w14:textId="5C633111"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 xml:space="preserve">PRESTACION DE SERVICIOS DE APOYO A LA GESTION DE UN TECNICO UNO PARA EJECUTAR LOS PROCESOS DE INCIACION, FUNDAMENTACIÓN Y PERFECCIONAMIENTO DEPORTIVO A LOS NIÑOS, NIÑAS, ADOLESCENTES Y JOVENES DEL DEPARTAMENTO DEL META, CON EL FIN DE MEJORAR LAS </w:t>
            </w:r>
            <w:r w:rsidRPr="00D92DED">
              <w:rPr>
                <w:rFonts w:ascii="Arial" w:hAnsi="Arial" w:cs="Arial"/>
                <w:b w:val="0"/>
                <w:bCs w:val="0"/>
                <w:color w:val="000000" w:themeColor="text1"/>
                <w:sz w:val="18"/>
                <w:szCs w:val="18"/>
              </w:rPr>
              <w:lastRenderedPageBreak/>
              <w:t>HABILIDADES MOTRICES, FISICAS, TECNICAS Y TACTICAS</w:t>
            </w:r>
          </w:p>
        </w:tc>
        <w:tc>
          <w:tcPr>
            <w:tcW w:w="2208" w:type="dxa"/>
            <w:vAlign w:val="center"/>
          </w:tcPr>
          <w:p w14:paraId="4B6E5E7D" w14:textId="645E3AA8"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lastRenderedPageBreak/>
              <w:t>https://community.secop.gov.co/Public/Tendering/ContractNoticePhases/View?PPI=CO1.PPI.26129074&amp;isFromPublicArea=True&amp;isModal=False</w:t>
            </w:r>
          </w:p>
        </w:tc>
      </w:tr>
      <w:tr w:rsidR="00D92DED" w14:paraId="52EB850F" w14:textId="77777777" w:rsidTr="00D92DED">
        <w:tblPrEx>
          <w:jc w:val="left"/>
        </w:tblPrEx>
        <w:tc>
          <w:tcPr>
            <w:tcW w:w="1271" w:type="dxa"/>
            <w:vAlign w:val="bottom"/>
          </w:tcPr>
          <w:p w14:paraId="7BD28265" w14:textId="0DFD24F0"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lastRenderedPageBreak/>
              <w:t>570</w:t>
            </w:r>
          </w:p>
        </w:tc>
        <w:tc>
          <w:tcPr>
            <w:tcW w:w="1843" w:type="dxa"/>
            <w:vAlign w:val="bottom"/>
          </w:tcPr>
          <w:p w14:paraId="55E150FB" w14:textId="437EBFDD"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IDERMETA-CD-515-2023</w:t>
            </w:r>
          </w:p>
        </w:tc>
        <w:tc>
          <w:tcPr>
            <w:tcW w:w="1559" w:type="dxa"/>
            <w:vAlign w:val="bottom"/>
          </w:tcPr>
          <w:p w14:paraId="3FEC836D" w14:textId="70934F5C"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FREDY ERNESTO SUSA DIAZ</w:t>
            </w:r>
          </w:p>
        </w:tc>
        <w:tc>
          <w:tcPr>
            <w:tcW w:w="3969" w:type="dxa"/>
            <w:vAlign w:val="bottom"/>
          </w:tcPr>
          <w:p w14:paraId="6F7AC90E" w14:textId="5E586099"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PARA EL ACOMPAÑAMIENTO Y ASISTENCIA EN LA EJECUCION DE LOS PROCESOS FORMATIVOS, PREPARATORIOS Y COMPETITIVOS DE LOS DEPORTISTAS DE ALTO RENDIMIENTO DESARROLLADOS POR IDERMETA</w:t>
            </w:r>
          </w:p>
        </w:tc>
        <w:tc>
          <w:tcPr>
            <w:tcW w:w="2208" w:type="dxa"/>
            <w:vAlign w:val="center"/>
          </w:tcPr>
          <w:p w14:paraId="548023D5" w14:textId="7F7EC83C"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https://community.secop.gov.co/Public/Tendering/ContractNoticePhases/View?PPI=CO1.PPI.26129004&amp;isFromPublicArea=True&amp;isModal=False</w:t>
            </w:r>
          </w:p>
        </w:tc>
      </w:tr>
      <w:tr w:rsidR="00D92DED" w14:paraId="7E6B1BCF" w14:textId="77777777" w:rsidTr="00D92DED">
        <w:tblPrEx>
          <w:jc w:val="left"/>
        </w:tblPrEx>
        <w:tc>
          <w:tcPr>
            <w:tcW w:w="1271" w:type="dxa"/>
            <w:vAlign w:val="bottom"/>
          </w:tcPr>
          <w:p w14:paraId="305C72C2" w14:textId="3DD4B343"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565</w:t>
            </w:r>
          </w:p>
        </w:tc>
        <w:tc>
          <w:tcPr>
            <w:tcW w:w="1843" w:type="dxa"/>
            <w:vAlign w:val="bottom"/>
          </w:tcPr>
          <w:p w14:paraId="65AB3BF0" w14:textId="23EDE8C8"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IDERMETA-CD-511-2023</w:t>
            </w:r>
          </w:p>
        </w:tc>
        <w:tc>
          <w:tcPr>
            <w:tcW w:w="1559" w:type="dxa"/>
            <w:vAlign w:val="bottom"/>
          </w:tcPr>
          <w:p w14:paraId="7527609E" w14:textId="79081985"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GEISON GONZALEZ GUZMAN</w:t>
            </w:r>
          </w:p>
        </w:tc>
        <w:tc>
          <w:tcPr>
            <w:tcW w:w="3969" w:type="dxa"/>
            <w:vAlign w:val="bottom"/>
          </w:tcPr>
          <w:p w14:paraId="02B285F6" w14:textId="46C7ED7D"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DOS PARA EJECUTAR LOS PROCESOS DE INCIACION, FUNDAMENTACIÓN Y PERFECCIONAMIENTO DEPORTIVO A LOS NIÑOS, NIÑAS, ADOLESCENTES Y JOVENES DEL DEPARTAMENTO DEL META, CON EL FIN DE MEJORAR LAS HABILIDADES MOTRICES, FISICAS, TECNICAS Y TACTICAS</w:t>
            </w:r>
          </w:p>
        </w:tc>
        <w:tc>
          <w:tcPr>
            <w:tcW w:w="2208" w:type="dxa"/>
            <w:vAlign w:val="center"/>
          </w:tcPr>
          <w:p w14:paraId="15C9EBE3" w14:textId="7EEEBD15"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https://community.secop.gov.co/Public/Tendering/ContractNoticePhases/View?PPI=CO1.PPI.26129478&amp;isFromPublicArea=True&amp;isModal=False</w:t>
            </w:r>
          </w:p>
        </w:tc>
      </w:tr>
      <w:tr w:rsidR="00D92DED" w14:paraId="0FDC84EF" w14:textId="77777777" w:rsidTr="00D92DED">
        <w:tblPrEx>
          <w:jc w:val="left"/>
        </w:tblPrEx>
        <w:tc>
          <w:tcPr>
            <w:tcW w:w="1271" w:type="dxa"/>
            <w:vAlign w:val="bottom"/>
          </w:tcPr>
          <w:p w14:paraId="6E16DBD1" w14:textId="27D8C551"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568</w:t>
            </w:r>
          </w:p>
        </w:tc>
        <w:tc>
          <w:tcPr>
            <w:tcW w:w="1843" w:type="dxa"/>
            <w:vAlign w:val="bottom"/>
          </w:tcPr>
          <w:p w14:paraId="7DFBD86F" w14:textId="4216837A"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IDERMETA-CD-514-2023</w:t>
            </w:r>
          </w:p>
        </w:tc>
        <w:tc>
          <w:tcPr>
            <w:tcW w:w="1559" w:type="dxa"/>
            <w:vAlign w:val="bottom"/>
          </w:tcPr>
          <w:p w14:paraId="41AB0FBD" w14:textId="74BEAAFF"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JEFERSSON GUTIERREZ GODOY</w:t>
            </w:r>
          </w:p>
        </w:tc>
        <w:tc>
          <w:tcPr>
            <w:tcW w:w="3969" w:type="dxa"/>
            <w:vAlign w:val="bottom"/>
          </w:tcPr>
          <w:p w14:paraId="5A879169" w14:textId="51B2E402"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PARA EL ACOMPAÑAMIENTO Y ASISTENCIA EN LA EJECUCION DE LOS PROCESOS FORMATIVOS, PREPARATORIOS Y COMPETITIVOS DE LOS DEPORTISTAS DE ALTO RENDIMIENTO DESARROLLADOS POR IDERMETA</w:t>
            </w:r>
          </w:p>
        </w:tc>
        <w:tc>
          <w:tcPr>
            <w:tcW w:w="2208" w:type="dxa"/>
            <w:vAlign w:val="center"/>
          </w:tcPr>
          <w:p w14:paraId="1DE25B7D" w14:textId="56E205CE"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https://community.secop.gov.co/Public/Tendering/ContractNoticePhases/View?PPI=CO1.PPI.26150999&amp;isFromPublicArea=True&amp;isModal=False</w:t>
            </w:r>
          </w:p>
        </w:tc>
      </w:tr>
      <w:tr w:rsidR="00D92DED" w14:paraId="37BE25B7" w14:textId="77777777" w:rsidTr="00D92DED">
        <w:tblPrEx>
          <w:jc w:val="left"/>
        </w:tblPrEx>
        <w:tc>
          <w:tcPr>
            <w:tcW w:w="1271" w:type="dxa"/>
            <w:vAlign w:val="bottom"/>
          </w:tcPr>
          <w:p w14:paraId="19E472FC" w14:textId="38058AF3"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560</w:t>
            </w:r>
          </w:p>
        </w:tc>
        <w:tc>
          <w:tcPr>
            <w:tcW w:w="1843" w:type="dxa"/>
            <w:vAlign w:val="bottom"/>
          </w:tcPr>
          <w:p w14:paraId="6C1BDCD3" w14:textId="47B06152"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IDERMETA-CD-506-2023</w:t>
            </w:r>
          </w:p>
        </w:tc>
        <w:tc>
          <w:tcPr>
            <w:tcW w:w="1559" w:type="dxa"/>
            <w:vAlign w:val="bottom"/>
          </w:tcPr>
          <w:p w14:paraId="03F37C19" w14:textId="549266D9"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GIANFRANCO STEFANO COY MACHADO</w:t>
            </w:r>
          </w:p>
        </w:tc>
        <w:tc>
          <w:tcPr>
            <w:tcW w:w="3969" w:type="dxa"/>
            <w:vAlign w:val="bottom"/>
          </w:tcPr>
          <w:p w14:paraId="2EEC7EDC" w14:textId="0F80676E"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DOS PARA EJECUTAR LOS PROCESOS DE INCIACION, FUNDAMENTACIÓN Y PERFECCIONAMIENTO DEPORTIVO A LOS NIÑOS, NIÑAS, ADOLESCENTES Y JOVENES DEL DEPARTAMENTO DEL META, CON EL FIN DE MEJORAR LAS HABILIDADES MOTRICES, FISICAS, TECNICAS Y TACTICAS</w:t>
            </w:r>
          </w:p>
        </w:tc>
        <w:tc>
          <w:tcPr>
            <w:tcW w:w="2208" w:type="dxa"/>
            <w:vAlign w:val="center"/>
          </w:tcPr>
          <w:p w14:paraId="41CB851B" w14:textId="4C0C9D35"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https://community.secop.gov.co/Public/Tendering/ContractNoticePhases/View?PPI=CO1.PPI.26151672&amp;isFromPublicArea=True&amp;isModal=False</w:t>
            </w:r>
          </w:p>
        </w:tc>
      </w:tr>
      <w:tr w:rsidR="00D92DED" w14:paraId="2DBC7B6C" w14:textId="77777777" w:rsidTr="00D92DED">
        <w:tblPrEx>
          <w:jc w:val="left"/>
        </w:tblPrEx>
        <w:tc>
          <w:tcPr>
            <w:tcW w:w="1271" w:type="dxa"/>
            <w:vAlign w:val="bottom"/>
          </w:tcPr>
          <w:p w14:paraId="14B9AD35" w14:textId="1AF7E794"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567</w:t>
            </w:r>
          </w:p>
        </w:tc>
        <w:tc>
          <w:tcPr>
            <w:tcW w:w="1843" w:type="dxa"/>
            <w:vAlign w:val="bottom"/>
          </w:tcPr>
          <w:p w14:paraId="323687EC" w14:textId="337BCCC4"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IDERMETA-CD-513-2023</w:t>
            </w:r>
          </w:p>
        </w:tc>
        <w:tc>
          <w:tcPr>
            <w:tcW w:w="1559" w:type="dxa"/>
            <w:vAlign w:val="bottom"/>
          </w:tcPr>
          <w:p w14:paraId="71092F04" w14:textId="2F6B574B"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JUAN CARLOS ACOSTA GOMEZ</w:t>
            </w:r>
          </w:p>
        </w:tc>
        <w:tc>
          <w:tcPr>
            <w:tcW w:w="3969" w:type="dxa"/>
            <w:vAlign w:val="bottom"/>
          </w:tcPr>
          <w:p w14:paraId="085D94D5" w14:textId="440094CA"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PARA EL ACOMPAÑAMIENTO Y ASISTENCIA EN LA EJECUCION DE LOS PROCESOS FORMATIVOS, PREPARATORIOS Y COMPETITIVOS DE LOS DEPORTISTAS DE ALTO RENDIMIENTO DESARROLLADOS POR IDERMETA</w:t>
            </w:r>
          </w:p>
        </w:tc>
        <w:tc>
          <w:tcPr>
            <w:tcW w:w="2208" w:type="dxa"/>
            <w:vAlign w:val="center"/>
          </w:tcPr>
          <w:p w14:paraId="092363E8" w14:textId="6558DA3A"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https://community.secop.gov.co/Public/Tendering/ContractNoticePhases/View?PPI=CO1.PPI.26152162&amp;isFromPublicArea=True&amp;isModal=False</w:t>
            </w:r>
          </w:p>
        </w:tc>
      </w:tr>
      <w:tr w:rsidR="00D92DED" w14:paraId="20B45ECC" w14:textId="77777777" w:rsidTr="00D92DED">
        <w:tblPrEx>
          <w:jc w:val="left"/>
        </w:tblPrEx>
        <w:tc>
          <w:tcPr>
            <w:tcW w:w="1271" w:type="dxa"/>
            <w:vAlign w:val="bottom"/>
          </w:tcPr>
          <w:p w14:paraId="32D7A44B" w14:textId="1CB8E2E7"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563</w:t>
            </w:r>
          </w:p>
        </w:tc>
        <w:tc>
          <w:tcPr>
            <w:tcW w:w="1843" w:type="dxa"/>
            <w:vAlign w:val="bottom"/>
          </w:tcPr>
          <w:p w14:paraId="15C6A4B8" w14:textId="7BE566BF"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IDERMETA-CD-509-2023</w:t>
            </w:r>
          </w:p>
        </w:tc>
        <w:tc>
          <w:tcPr>
            <w:tcW w:w="1559" w:type="dxa"/>
            <w:vAlign w:val="bottom"/>
          </w:tcPr>
          <w:p w14:paraId="00A9E7A9" w14:textId="2AA39B62"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LUIS ALONSO MONDRAGON BEJARANO</w:t>
            </w:r>
          </w:p>
        </w:tc>
        <w:tc>
          <w:tcPr>
            <w:tcW w:w="3969" w:type="dxa"/>
            <w:vAlign w:val="bottom"/>
          </w:tcPr>
          <w:p w14:paraId="1128F672" w14:textId="618CCAF4"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PARA EL ACOMPAÑAMIENTO Y ASISTENCIA EN LA EJECUCION DE LOS PROCESOS FORMATIVOS, PREPARATORIOS Y COMPETITIVOS DE LOS DEPORTISTAS DE ALTO RENDIMIENTO DESARROLLADOS POR IDERMETA</w:t>
            </w:r>
          </w:p>
        </w:tc>
        <w:tc>
          <w:tcPr>
            <w:tcW w:w="2208" w:type="dxa"/>
            <w:vAlign w:val="center"/>
          </w:tcPr>
          <w:p w14:paraId="6B8321CB" w14:textId="7152D000"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https://community.secop.gov.co/Public/Tendering/ContractNoticePhases/View?PPI=CO1.PPI.26152631&amp;isFromPublicArea=True&amp;isModal=False</w:t>
            </w:r>
          </w:p>
        </w:tc>
      </w:tr>
      <w:tr w:rsidR="00D92DED" w14:paraId="1BAD2481" w14:textId="77777777" w:rsidTr="00D92DED">
        <w:tblPrEx>
          <w:jc w:val="left"/>
        </w:tblPrEx>
        <w:tc>
          <w:tcPr>
            <w:tcW w:w="1271" w:type="dxa"/>
            <w:vAlign w:val="bottom"/>
          </w:tcPr>
          <w:p w14:paraId="42A58583" w14:textId="11027648"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566</w:t>
            </w:r>
          </w:p>
        </w:tc>
        <w:tc>
          <w:tcPr>
            <w:tcW w:w="1843" w:type="dxa"/>
            <w:vAlign w:val="bottom"/>
          </w:tcPr>
          <w:p w14:paraId="62FFBE6A" w14:textId="26805963"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IDERMETA-CD-512-2023</w:t>
            </w:r>
          </w:p>
        </w:tc>
        <w:tc>
          <w:tcPr>
            <w:tcW w:w="1559" w:type="dxa"/>
            <w:vAlign w:val="bottom"/>
          </w:tcPr>
          <w:p w14:paraId="0838E1D2" w14:textId="24F1EB68"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 xml:space="preserve">ALFER ALFONSO </w:t>
            </w:r>
            <w:proofErr w:type="spellStart"/>
            <w:r w:rsidRPr="00D92DED">
              <w:rPr>
                <w:rFonts w:ascii="Arial" w:hAnsi="Arial" w:cs="Arial"/>
                <w:b w:val="0"/>
                <w:bCs w:val="0"/>
                <w:color w:val="000000" w:themeColor="text1"/>
                <w:sz w:val="18"/>
                <w:szCs w:val="18"/>
              </w:rPr>
              <w:t>ALFONSO</w:t>
            </w:r>
            <w:proofErr w:type="spellEnd"/>
            <w:r w:rsidRPr="00D92DED">
              <w:rPr>
                <w:rFonts w:ascii="Arial" w:hAnsi="Arial" w:cs="Arial"/>
                <w:b w:val="0"/>
                <w:bCs w:val="0"/>
                <w:color w:val="000000" w:themeColor="text1"/>
                <w:sz w:val="18"/>
                <w:szCs w:val="18"/>
              </w:rPr>
              <w:t xml:space="preserve"> PATIÑO</w:t>
            </w:r>
          </w:p>
        </w:tc>
        <w:tc>
          <w:tcPr>
            <w:tcW w:w="3969" w:type="dxa"/>
            <w:vAlign w:val="bottom"/>
          </w:tcPr>
          <w:p w14:paraId="093BEBB1" w14:textId="6FE0B059"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 xml:space="preserve">PRESTACION DE SERVICIOS DE APOYO A LA GESTION DE UN TECNICO UNO PARA EJECUTAR LOS PROCESOS DE INCIACION, FUNDAMENTACIÓN Y PERFECCIONAMIENTO DEPORTIVO A LOS </w:t>
            </w:r>
            <w:r w:rsidRPr="00D92DED">
              <w:rPr>
                <w:rFonts w:ascii="Arial" w:hAnsi="Arial" w:cs="Arial"/>
                <w:b w:val="0"/>
                <w:bCs w:val="0"/>
                <w:color w:val="000000" w:themeColor="text1"/>
                <w:sz w:val="18"/>
                <w:szCs w:val="18"/>
              </w:rPr>
              <w:lastRenderedPageBreak/>
              <w:t>NIÑOS, NIÑAS, ADOLESCENTES Y JOVENES DEL DEPARTAMENTO DEL META, CON EL FIN DE MEJORAR LAS HABILIDADES MOTRICES, FISICAS, TECNICAS Y TACTICAS</w:t>
            </w:r>
          </w:p>
        </w:tc>
        <w:tc>
          <w:tcPr>
            <w:tcW w:w="2208" w:type="dxa"/>
            <w:vAlign w:val="center"/>
          </w:tcPr>
          <w:p w14:paraId="5ACD93D4" w14:textId="19DA2FAF"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lastRenderedPageBreak/>
              <w:t>https://community.secop.gov.co/Public/Tendering/ContractNoticePhases/View?PPI=CO1.PPI.26152920&amp;isFromPublicArea</w:t>
            </w:r>
            <w:r w:rsidRPr="00D92DED">
              <w:rPr>
                <w:rFonts w:ascii="Arial" w:hAnsi="Arial" w:cs="Arial"/>
                <w:b w:val="0"/>
                <w:bCs w:val="0"/>
                <w:color w:val="000000" w:themeColor="text1"/>
                <w:sz w:val="18"/>
                <w:szCs w:val="18"/>
                <w:u w:val="single"/>
              </w:rPr>
              <w:lastRenderedPageBreak/>
              <w:t>=True&amp;isModal=False</w:t>
            </w:r>
          </w:p>
        </w:tc>
      </w:tr>
      <w:tr w:rsidR="00D92DED" w14:paraId="276889CF" w14:textId="77777777" w:rsidTr="00D92DED">
        <w:tblPrEx>
          <w:jc w:val="left"/>
        </w:tblPrEx>
        <w:tc>
          <w:tcPr>
            <w:tcW w:w="1271" w:type="dxa"/>
            <w:vAlign w:val="bottom"/>
          </w:tcPr>
          <w:p w14:paraId="5C5E1F56" w14:textId="62640F09"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lastRenderedPageBreak/>
              <w:t>572</w:t>
            </w:r>
          </w:p>
        </w:tc>
        <w:tc>
          <w:tcPr>
            <w:tcW w:w="1843" w:type="dxa"/>
            <w:vAlign w:val="bottom"/>
          </w:tcPr>
          <w:p w14:paraId="21E5021B" w14:textId="33A1AA88"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IDERMETA-CD-517-2023</w:t>
            </w:r>
          </w:p>
        </w:tc>
        <w:tc>
          <w:tcPr>
            <w:tcW w:w="1559" w:type="dxa"/>
            <w:vAlign w:val="bottom"/>
          </w:tcPr>
          <w:p w14:paraId="698E93CF" w14:textId="5C17EA36"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WILSON JAVIER PARRADO RIOS</w:t>
            </w:r>
          </w:p>
        </w:tc>
        <w:tc>
          <w:tcPr>
            <w:tcW w:w="3969" w:type="dxa"/>
            <w:vAlign w:val="bottom"/>
          </w:tcPr>
          <w:p w14:paraId="1DC9496A" w14:textId="1C810C69"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PARA EL ACOMPAÑAMIENTO Y ASISTENCIA EN LA EJECUCION DE LOS PROCESOS FORMATIVOS, PREPARATORIOS Y COMPETITIVOS DE LOS DEPORTISTAS DE ALTO RENDIMIENTO DESARROLLADOS POR IDERMETA</w:t>
            </w:r>
          </w:p>
        </w:tc>
        <w:tc>
          <w:tcPr>
            <w:tcW w:w="2208" w:type="dxa"/>
            <w:vAlign w:val="center"/>
          </w:tcPr>
          <w:p w14:paraId="4E12197C" w14:textId="1DC5D61D"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https://community.secop.gov.co/Public/Tendering/ContractNoticePhases/View?PPI=CO1.PPI.26153127&amp;isFromPublicArea=True&amp;isModal=False</w:t>
            </w:r>
          </w:p>
        </w:tc>
      </w:tr>
      <w:tr w:rsidR="00D92DED" w14:paraId="5486A59D" w14:textId="77777777" w:rsidTr="00D92DED">
        <w:tblPrEx>
          <w:jc w:val="left"/>
        </w:tblPrEx>
        <w:tc>
          <w:tcPr>
            <w:tcW w:w="1271" w:type="dxa"/>
            <w:vAlign w:val="bottom"/>
          </w:tcPr>
          <w:p w14:paraId="707B82EB" w14:textId="49B3D254"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573</w:t>
            </w:r>
          </w:p>
        </w:tc>
        <w:tc>
          <w:tcPr>
            <w:tcW w:w="1843" w:type="dxa"/>
            <w:vAlign w:val="bottom"/>
          </w:tcPr>
          <w:p w14:paraId="4D5A5E77" w14:textId="1298B869"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IDERMETA-CD-518-2023</w:t>
            </w:r>
          </w:p>
        </w:tc>
        <w:tc>
          <w:tcPr>
            <w:tcW w:w="1559" w:type="dxa"/>
            <w:vAlign w:val="bottom"/>
          </w:tcPr>
          <w:p w14:paraId="1EE6E70E" w14:textId="07E74A19"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EDWIN SOCHA MENDIVELSO</w:t>
            </w:r>
          </w:p>
        </w:tc>
        <w:tc>
          <w:tcPr>
            <w:tcW w:w="3969" w:type="dxa"/>
            <w:vAlign w:val="bottom"/>
          </w:tcPr>
          <w:p w14:paraId="1B3AC62D" w14:textId="4F124C2A"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PARA EL ACOMPAÑAMIENTO Y ASISTENCIA EN LA EJECUCION DE LOS PROCESOS FORMATIVOS, PREPARATORIOS Y COMPETITIVOS DE LOS DEPORTISTAS DE ALTO RENDIMIENTO DESARROLLADOS POR IDERMETA</w:t>
            </w:r>
          </w:p>
        </w:tc>
        <w:tc>
          <w:tcPr>
            <w:tcW w:w="2208" w:type="dxa"/>
            <w:vAlign w:val="center"/>
          </w:tcPr>
          <w:p w14:paraId="38D167C4" w14:textId="0C00D21C"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https://community.secop.gov.co/Public/Tendering/ContractNoticePhases/View?PPI=CO1.PPI.26153183&amp;isFromPublicArea=True&amp;isModal=False</w:t>
            </w:r>
          </w:p>
        </w:tc>
      </w:tr>
      <w:tr w:rsidR="00D92DED" w14:paraId="68ACC090" w14:textId="77777777" w:rsidTr="00D92DED">
        <w:tblPrEx>
          <w:jc w:val="left"/>
        </w:tblPrEx>
        <w:tc>
          <w:tcPr>
            <w:tcW w:w="1271" w:type="dxa"/>
            <w:vAlign w:val="bottom"/>
          </w:tcPr>
          <w:p w14:paraId="4C8C68F4" w14:textId="16893066"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571</w:t>
            </w:r>
          </w:p>
        </w:tc>
        <w:tc>
          <w:tcPr>
            <w:tcW w:w="1843" w:type="dxa"/>
            <w:vAlign w:val="bottom"/>
          </w:tcPr>
          <w:p w14:paraId="41A32837" w14:textId="281283AF"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IDERMETA-CD-516-2023</w:t>
            </w:r>
          </w:p>
        </w:tc>
        <w:tc>
          <w:tcPr>
            <w:tcW w:w="1559" w:type="dxa"/>
            <w:vAlign w:val="bottom"/>
          </w:tcPr>
          <w:p w14:paraId="2B4A9C13" w14:textId="6952A71D"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ANDERSON FIDEL BARCHILON BURGOS</w:t>
            </w:r>
          </w:p>
        </w:tc>
        <w:tc>
          <w:tcPr>
            <w:tcW w:w="3969" w:type="dxa"/>
            <w:vAlign w:val="bottom"/>
          </w:tcPr>
          <w:p w14:paraId="6852536D" w14:textId="22E1FBDF"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PARA EL ACOMPAÑAMIENTO Y ASISTENCIA EN LA EJECUCION DE LOS PROCESOS FORMATIVOS, PREPARATORIOS Y COMPETITIVOS DE LOS DEPORTISTAS DE ALTO RENDIMIENTO DESARROLLADOS POR IDERMETA</w:t>
            </w:r>
          </w:p>
        </w:tc>
        <w:tc>
          <w:tcPr>
            <w:tcW w:w="2208" w:type="dxa"/>
            <w:vAlign w:val="center"/>
          </w:tcPr>
          <w:p w14:paraId="39576439" w14:textId="528868E9"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https://community.secop.gov.co/Public/Tendering/ContractNoticePhases/View?PPI=CO1.PPI.26154073&amp;isFromPublicArea=True&amp;isModal=False</w:t>
            </w:r>
          </w:p>
        </w:tc>
      </w:tr>
      <w:tr w:rsidR="00D92DED" w14:paraId="1D0B1E72" w14:textId="77777777" w:rsidTr="00D92DED">
        <w:tblPrEx>
          <w:jc w:val="left"/>
        </w:tblPrEx>
        <w:tc>
          <w:tcPr>
            <w:tcW w:w="1271" w:type="dxa"/>
            <w:vAlign w:val="bottom"/>
          </w:tcPr>
          <w:p w14:paraId="466436B1" w14:textId="562D96BF"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561</w:t>
            </w:r>
          </w:p>
        </w:tc>
        <w:tc>
          <w:tcPr>
            <w:tcW w:w="1843" w:type="dxa"/>
            <w:vAlign w:val="bottom"/>
          </w:tcPr>
          <w:p w14:paraId="0D93111A" w14:textId="2DFD1101"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IDERMETA-CD-507-2023</w:t>
            </w:r>
          </w:p>
        </w:tc>
        <w:tc>
          <w:tcPr>
            <w:tcW w:w="1559" w:type="dxa"/>
            <w:vAlign w:val="bottom"/>
          </w:tcPr>
          <w:p w14:paraId="5E03BC07" w14:textId="60821141"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YINFAR ALEXANDER BULLA FRANCO</w:t>
            </w:r>
          </w:p>
        </w:tc>
        <w:tc>
          <w:tcPr>
            <w:tcW w:w="3969" w:type="dxa"/>
            <w:vAlign w:val="bottom"/>
          </w:tcPr>
          <w:p w14:paraId="5051517A" w14:textId="78DCC5CC"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UNO PARA EJECUTAR LOS PROCESOS DE INCIACION, FUNDAMENTACIÓN Y PERFECCIONAMIENTO DEPORTIVO A LOS NIÑOS, NIÑAS, ADOLESCENTES Y JOVENES DEL DEPARTAMENTO DEL META, CON EL FIN DE MEJORAR LAS HABILIDADES MOTRICES, FISICAS, TECNICAS Y TACTICAS</w:t>
            </w:r>
          </w:p>
        </w:tc>
        <w:tc>
          <w:tcPr>
            <w:tcW w:w="2208" w:type="dxa"/>
            <w:vAlign w:val="center"/>
          </w:tcPr>
          <w:p w14:paraId="5AAF959A" w14:textId="489D257C"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https://community.secop.gov.co/Public/Tendering/ContractNoticePhases/View?PPI=CO1.PPI.26154525&amp;isFromPublicArea=True&amp;isModal=False</w:t>
            </w:r>
          </w:p>
        </w:tc>
      </w:tr>
      <w:tr w:rsidR="00D92DED" w14:paraId="5448AA28" w14:textId="77777777" w:rsidTr="00D92DED">
        <w:tblPrEx>
          <w:jc w:val="left"/>
        </w:tblPrEx>
        <w:tc>
          <w:tcPr>
            <w:tcW w:w="1271" w:type="dxa"/>
            <w:vAlign w:val="bottom"/>
          </w:tcPr>
          <w:p w14:paraId="4E9BCBA9" w14:textId="4FB3E1FC"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574</w:t>
            </w:r>
          </w:p>
        </w:tc>
        <w:tc>
          <w:tcPr>
            <w:tcW w:w="1843" w:type="dxa"/>
            <w:vAlign w:val="bottom"/>
          </w:tcPr>
          <w:p w14:paraId="49E100D7" w14:textId="42F15584"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IDERMETA-CD-519-2023</w:t>
            </w:r>
          </w:p>
        </w:tc>
        <w:tc>
          <w:tcPr>
            <w:tcW w:w="1559" w:type="dxa"/>
            <w:vAlign w:val="bottom"/>
          </w:tcPr>
          <w:p w14:paraId="57EA07E7" w14:textId="3F6A820B"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DIEGO ALEXIS GONZALEZ ARCHILA</w:t>
            </w:r>
          </w:p>
        </w:tc>
        <w:tc>
          <w:tcPr>
            <w:tcW w:w="3969" w:type="dxa"/>
            <w:vAlign w:val="bottom"/>
          </w:tcPr>
          <w:p w14:paraId="483E13EA" w14:textId="740BB8B5"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PARA EL ACOMPAÑAMIENTO Y ASISTENCIA EN LA EJECUCION DE LOS PROCESOS FORMATIVOS, PREPARATORIOS Y COMPETITIVOS DE LOS DEPORTISTAS DE ALTO RENDIMIENTO DESARROLLADOS POR IDERMETA</w:t>
            </w:r>
          </w:p>
        </w:tc>
        <w:tc>
          <w:tcPr>
            <w:tcW w:w="2208" w:type="dxa"/>
            <w:vAlign w:val="center"/>
          </w:tcPr>
          <w:p w14:paraId="108EE089" w14:textId="00B9FA5C"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https://community.secop.gov.co/Public/Tendering/ContractNoticePhases/View?PPI=CO1.PPI.26155004&amp;isFromPublicArea=True&amp;isModal=False</w:t>
            </w:r>
          </w:p>
        </w:tc>
      </w:tr>
      <w:tr w:rsidR="00D92DED" w14:paraId="2C5ABC92" w14:textId="77777777" w:rsidTr="00D92DED">
        <w:tblPrEx>
          <w:jc w:val="left"/>
        </w:tblPrEx>
        <w:tc>
          <w:tcPr>
            <w:tcW w:w="1271" w:type="dxa"/>
            <w:vAlign w:val="bottom"/>
          </w:tcPr>
          <w:p w14:paraId="02B497D4" w14:textId="79C63F9C"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577</w:t>
            </w:r>
          </w:p>
        </w:tc>
        <w:tc>
          <w:tcPr>
            <w:tcW w:w="1843" w:type="dxa"/>
            <w:vAlign w:val="bottom"/>
          </w:tcPr>
          <w:p w14:paraId="65314494" w14:textId="4583399C"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IDERMETA-CD-522-2023</w:t>
            </w:r>
          </w:p>
        </w:tc>
        <w:tc>
          <w:tcPr>
            <w:tcW w:w="1559" w:type="dxa"/>
            <w:vAlign w:val="bottom"/>
          </w:tcPr>
          <w:p w14:paraId="2E20D42F" w14:textId="5645F74D"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CESAR AUGUSTO MORENO GUEVARA</w:t>
            </w:r>
          </w:p>
        </w:tc>
        <w:tc>
          <w:tcPr>
            <w:tcW w:w="3969" w:type="dxa"/>
            <w:vAlign w:val="bottom"/>
          </w:tcPr>
          <w:p w14:paraId="3C78E791" w14:textId="552D38D0"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PROFESIONALES PARA REALIZAR LA COORDINACION ADMINISTRATIVA, EL CONTROL Y SEGUIMIENTO AL PROGRAMA CENTROS JUVENILES DE DESARROLLO CJD, CON EL FIN DE PROMOVER LAS ACTIVIDADES DE RECREACION, DEPORTE Y APROVECHAMIENTO DEL TIEMPO LIBRE EN LOS ADOLESCENTES Y JOVENES DEL DEPARTAMENTO DEL META</w:t>
            </w:r>
          </w:p>
        </w:tc>
        <w:tc>
          <w:tcPr>
            <w:tcW w:w="2208" w:type="dxa"/>
            <w:vAlign w:val="center"/>
          </w:tcPr>
          <w:p w14:paraId="05586D03" w14:textId="42E9565C"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https://community.secop.gov.co/Public/Tendering/ContractNoticePhases/View?PPI=CO1.PPI.26177175&amp;isFromPublicArea=True&amp;isModal=False</w:t>
            </w:r>
          </w:p>
        </w:tc>
      </w:tr>
      <w:tr w:rsidR="00D92DED" w14:paraId="136C873B" w14:textId="77777777" w:rsidTr="00D92DED">
        <w:tblPrEx>
          <w:jc w:val="left"/>
        </w:tblPrEx>
        <w:tc>
          <w:tcPr>
            <w:tcW w:w="1271" w:type="dxa"/>
            <w:vAlign w:val="bottom"/>
          </w:tcPr>
          <w:p w14:paraId="3000F486" w14:textId="0CA2D640"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578</w:t>
            </w:r>
          </w:p>
        </w:tc>
        <w:tc>
          <w:tcPr>
            <w:tcW w:w="1843" w:type="dxa"/>
            <w:vAlign w:val="bottom"/>
          </w:tcPr>
          <w:p w14:paraId="2FB17719" w14:textId="5E020C05"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IDERMETA-CD-523-2023</w:t>
            </w:r>
          </w:p>
        </w:tc>
        <w:tc>
          <w:tcPr>
            <w:tcW w:w="1559" w:type="dxa"/>
            <w:vAlign w:val="bottom"/>
          </w:tcPr>
          <w:p w14:paraId="4632B952" w14:textId="0F94138E"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 xml:space="preserve">BRIGITH ASTRID AMAYA </w:t>
            </w:r>
            <w:r w:rsidRPr="00D92DED">
              <w:rPr>
                <w:rFonts w:ascii="Arial" w:hAnsi="Arial" w:cs="Arial"/>
                <w:b w:val="0"/>
                <w:bCs w:val="0"/>
                <w:color w:val="000000" w:themeColor="text1"/>
                <w:sz w:val="18"/>
                <w:szCs w:val="18"/>
              </w:rPr>
              <w:lastRenderedPageBreak/>
              <w:t>GARZON</w:t>
            </w:r>
          </w:p>
        </w:tc>
        <w:tc>
          <w:tcPr>
            <w:tcW w:w="3969" w:type="dxa"/>
            <w:vAlign w:val="bottom"/>
          </w:tcPr>
          <w:p w14:paraId="22FC6452" w14:textId="3EBEEC1A"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lastRenderedPageBreak/>
              <w:t xml:space="preserve">PRESTACIÓN DE SERVICIOS PROFESIONALES PARA EL DESARROLLO </w:t>
            </w:r>
            <w:r w:rsidRPr="00D92DED">
              <w:rPr>
                <w:rFonts w:ascii="Arial" w:hAnsi="Arial" w:cs="Arial"/>
                <w:b w:val="0"/>
                <w:bCs w:val="0"/>
                <w:color w:val="000000" w:themeColor="text1"/>
                <w:sz w:val="18"/>
                <w:szCs w:val="18"/>
              </w:rPr>
              <w:lastRenderedPageBreak/>
              <w:t>DE LOS PROCESOS ADMINISTRATIVOS Y FINANCIEROS DEL INSTITUTO DE DEPORTE Y RECREACIÓN DEL META</w:t>
            </w:r>
          </w:p>
        </w:tc>
        <w:tc>
          <w:tcPr>
            <w:tcW w:w="2208" w:type="dxa"/>
            <w:vAlign w:val="center"/>
          </w:tcPr>
          <w:p w14:paraId="47A155FC" w14:textId="3D748028"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lastRenderedPageBreak/>
              <w:t>https://community.secop.gov.co/Public/Tendering/</w:t>
            </w:r>
            <w:r w:rsidRPr="00D92DED">
              <w:rPr>
                <w:rFonts w:ascii="Arial" w:hAnsi="Arial" w:cs="Arial"/>
                <w:b w:val="0"/>
                <w:bCs w:val="0"/>
                <w:color w:val="000000" w:themeColor="text1"/>
                <w:sz w:val="18"/>
                <w:szCs w:val="18"/>
                <w:u w:val="single"/>
              </w:rPr>
              <w:lastRenderedPageBreak/>
              <w:t>ContractNoticePhases/View?PPI=CO1.PPI.26177824&amp;isFromPublicArea=True&amp;isModal=False</w:t>
            </w:r>
          </w:p>
        </w:tc>
      </w:tr>
      <w:tr w:rsidR="00D92DED" w14:paraId="011B6225" w14:textId="77777777" w:rsidTr="00D92DED">
        <w:tblPrEx>
          <w:jc w:val="left"/>
        </w:tblPrEx>
        <w:tc>
          <w:tcPr>
            <w:tcW w:w="1271" w:type="dxa"/>
            <w:vAlign w:val="bottom"/>
          </w:tcPr>
          <w:p w14:paraId="458C9E60" w14:textId="396548C9"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lastRenderedPageBreak/>
              <w:t>576</w:t>
            </w:r>
          </w:p>
        </w:tc>
        <w:tc>
          <w:tcPr>
            <w:tcW w:w="1843" w:type="dxa"/>
            <w:vAlign w:val="bottom"/>
          </w:tcPr>
          <w:p w14:paraId="3EA4AEB4" w14:textId="7DA62114"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IDERMETA-CD-521-2023</w:t>
            </w:r>
          </w:p>
        </w:tc>
        <w:tc>
          <w:tcPr>
            <w:tcW w:w="1559" w:type="dxa"/>
            <w:vAlign w:val="bottom"/>
          </w:tcPr>
          <w:p w14:paraId="4ECF0376" w14:textId="69500934"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CAROLINA SOTO GOMEZ</w:t>
            </w:r>
          </w:p>
        </w:tc>
        <w:tc>
          <w:tcPr>
            <w:tcW w:w="3969" w:type="dxa"/>
            <w:vAlign w:val="bottom"/>
          </w:tcPr>
          <w:p w14:paraId="76C4980F" w14:textId="3E7E035B"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PRESTACIÓN DE SERVICIOS PROFESIONALES PARA REALIZAR ACTIVIDADES DE FORTALECIMIENTO INSTITUCIONAL, QUE CONTRIBUYAN A LA MEJORA EN EL DESARROLLO DE LAS FASES DE PLANEACIÓN, EJECUCIÓN, EVALUACIÓN Y CONTROL EN EL MODELO DE OPERACIÓN POR PROCESOS IMPLEMENTADO EN EL INSTITUTO DE DEPORTE Y RECREACIÓN DEL META – IDERMETA.</w:t>
            </w:r>
          </w:p>
        </w:tc>
        <w:tc>
          <w:tcPr>
            <w:tcW w:w="2208" w:type="dxa"/>
            <w:vAlign w:val="center"/>
          </w:tcPr>
          <w:p w14:paraId="6F0A819D" w14:textId="03539061"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https://community.secop.gov.co/Public/Tendering/ContractNoticePhases/View?PPI=CO1.PPI.26178773&amp;isFromPublicArea=True&amp;isModal=False</w:t>
            </w:r>
          </w:p>
        </w:tc>
      </w:tr>
      <w:tr w:rsidR="00D92DED" w14:paraId="7C28ECDA" w14:textId="77777777" w:rsidTr="00D92DED">
        <w:tblPrEx>
          <w:jc w:val="left"/>
        </w:tblPrEx>
        <w:tc>
          <w:tcPr>
            <w:tcW w:w="1271" w:type="dxa"/>
            <w:vAlign w:val="bottom"/>
          </w:tcPr>
          <w:p w14:paraId="1290CD88" w14:textId="37D6964E"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587</w:t>
            </w:r>
          </w:p>
        </w:tc>
        <w:tc>
          <w:tcPr>
            <w:tcW w:w="1843" w:type="dxa"/>
            <w:vAlign w:val="bottom"/>
          </w:tcPr>
          <w:p w14:paraId="582994B3" w14:textId="3E51099A"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IDERMETA-CD-532-2023</w:t>
            </w:r>
          </w:p>
        </w:tc>
        <w:tc>
          <w:tcPr>
            <w:tcW w:w="1559" w:type="dxa"/>
            <w:vAlign w:val="bottom"/>
          </w:tcPr>
          <w:p w14:paraId="4E3A8881" w14:textId="45EA2C91"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URIAN VASQUEZ AVELLA</w:t>
            </w:r>
          </w:p>
        </w:tc>
        <w:tc>
          <w:tcPr>
            <w:tcW w:w="3969" w:type="dxa"/>
            <w:vAlign w:val="bottom"/>
          </w:tcPr>
          <w:p w14:paraId="3693AD8E" w14:textId="43BC856D"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PROFESIONALES PARA REALIZAR EL APOYO A LA SUPERVISION DEL PROYECTO ADECUACION DE CANCHAS MULTIFUNCIONALES POR MEDIO DE CONVENIOS SOLIDARIOS CON LAS DIFERENTES JUNTAS DE ACCION COMUNAL ALIANZAS CON LA GENTE DEL DEPARTAMENTO DEL META</w:t>
            </w:r>
          </w:p>
        </w:tc>
        <w:tc>
          <w:tcPr>
            <w:tcW w:w="2208" w:type="dxa"/>
            <w:vAlign w:val="center"/>
          </w:tcPr>
          <w:p w14:paraId="5A76019E" w14:textId="32577CC4"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https://community.secop.gov.co/Public/Tendering/ContractNoticePhases/View?PPI=CO1.PPI.26168933&amp;isFromPublicArea=True&amp;isModal=False</w:t>
            </w:r>
          </w:p>
        </w:tc>
      </w:tr>
      <w:tr w:rsidR="00D92DED" w14:paraId="05E70B57" w14:textId="77777777" w:rsidTr="00D92DED">
        <w:tblPrEx>
          <w:jc w:val="left"/>
        </w:tblPrEx>
        <w:tc>
          <w:tcPr>
            <w:tcW w:w="1271" w:type="dxa"/>
            <w:vAlign w:val="bottom"/>
          </w:tcPr>
          <w:p w14:paraId="49135AF6" w14:textId="615A40B2"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589</w:t>
            </w:r>
          </w:p>
        </w:tc>
        <w:tc>
          <w:tcPr>
            <w:tcW w:w="1843" w:type="dxa"/>
            <w:vAlign w:val="bottom"/>
          </w:tcPr>
          <w:p w14:paraId="06955B46" w14:textId="5E70D02B"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IDERMETA-CD-534-2023</w:t>
            </w:r>
          </w:p>
        </w:tc>
        <w:tc>
          <w:tcPr>
            <w:tcW w:w="1559" w:type="dxa"/>
            <w:vAlign w:val="bottom"/>
          </w:tcPr>
          <w:p w14:paraId="2ADB3FFB" w14:textId="28EEE3DB"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GERMAN FUENTES RODRIGUEZ</w:t>
            </w:r>
          </w:p>
        </w:tc>
        <w:tc>
          <w:tcPr>
            <w:tcW w:w="3969" w:type="dxa"/>
            <w:vAlign w:val="bottom"/>
          </w:tcPr>
          <w:p w14:paraId="383258D3" w14:textId="6FA8010D"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PROFESIONALES PARA REALIZAR EL APOYO A LA SUPERVISION DEL PROYECTO ADECUACION DE CANCHAS MULTIFUNCIONALES POR MEDIO DE CONVENIOS SOLIDARIOS CON LAS DIFERENTES JUNTAS DE ACCION COMUNAL ALIANZAS CON LA GENTE DEL DEPARTAMENTO DEL META</w:t>
            </w:r>
          </w:p>
        </w:tc>
        <w:tc>
          <w:tcPr>
            <w:tcW w:w="2208" w:type="dxa"/>
            <w:vAlign w:val="center"/>
          </w:tcPr>
          <w:p w14:paraId="7E866BEB" w14:textId="1B3D4E47"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https://community.secop.gov.co/Public/Tendering/ContractNoticePhases/View?PPI=CO1.PPI.26184964&amp;isFromPublicArea=True&amp;isModal=False</w:t>
            </w:r>
          </w:p>
        </w:tc>
      </w:tr>
      <w:tr w:rsidR="00D92DED" w14:paraId="0A5E1829" w14:textId="77777777" w:rsidTr="00D92DED">
        <w:tblPrEx>
          <w:jc w:val="left"/>
        </w:tblPrEx>
        <w:tc>
          <w:tcPr>
            <w:tcW w:w="1271" w:type="dxa"/>
            <w:vAlign w:val="bottom"/>
          </w:tcPr>
          <w:p w14:paraId="0BAAAA8D" w14:textId="19F0CBB1"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591</w:t>
            </w:r>
          </w:p>
        </w:tc>
        <w:tc>
          <w:tcPr>
            <w:tcW w:w="1843" w:type="dxa"/>
            <w:vAlign w:val="bottom"/>
          </w:tcPr>
          <w:p w14:paraId="2D5DA191" w14:textId="45C30D3B"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IDERMETA-CD-536-2023</w:t>
            </w:r>
          </w:p>
        </w:tc>
        <w:tc>
          <w:tcPr>
            <w:tcW w:w="1559" w:type="dxa"/>
            <w:vAlign w:val="bottom"/>
          </w:tcPr>
          <w:p w14:paraId="7C0BEFF2" w14:textId="66DF78A8"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CESAR EDUARDO GARCIA MARTINEZ</w:t>
            </w:r>
          </w:p>
        </w:tc>
        <w:tc>
          <w:tcPr>
            <w:tcW w:w="3969" w:type="dxa"/>
            <w:vAlign w:val="bottom"/>
          </w:tcPr>
          <w:p w14:paraId="7101008F" w14:textId="2624B846"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PROFESIONALES PARA REALIZAR EL APOYO A LA SUPERVISION DEL PROYECTO ADECUACION DE CANCHAS MULTIFUNCIONALES POR MEDIO DE CONVENIOS SOLIDARIOS CON LAS DIFERENTES JUNTAS DE ACCION COMUNAL ALIANZAS CON LA GENTE DEL DEPARTAMENTO DEL META</w:t>
            </w:r>
          </w:p>
        </w:tc>
        <w:tc>
          <w:tcPr>
            <w:tcW w:w="2208" w:type="dxa"/>
            <w:vAlign w:val="center"/>
          </w:tcPr>
          <w:p w14:paraId="4E7F72A6" w14:textId="69BE16D7"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https://community.secop.gov.co/Public/Tendering/ContractNoticePhases/View?PPI=CO1.PPI.26186201&amp;isFromPublicArea=True&amp;isModal=False</w:t>
            </w:r>
          </w:p>
        </w:tc>
      </w:tr>
      <w:tr w:rsidR="00D92DED" w14:paraId="02A38726" w14:textId="77777777" w:rsidTr="00D92DED">
        <w:tblPrEx>
          <w:jc w:val="left"/>
        </w:tblPrEx>
        <w:tc>
          <w:tcPr>
            <w:tcW w:w="1271" w:type="dxa"/>
            <w:vAlign w:val="bottom"/>
          </w:tcPr>
          <w:p w14:paraId="56D185CE" w14:textId="3C7F25E6"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592</w:t>
            </w:r>
          </w:p>
        </w:tc>
        <w:tc>
          <w:tcPr>
            <w:tcW w:w="1843" w:type="dxa"/>
            <w:vAlign w:val="bottom"/>
          </w:tcPr>
          <w:p w14:paraId="3F07106B" w14:textId="74DDC2B1"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IDERMETA-CD-537-2023</w:t>
            </w:r>
          </w:p>
        </w:tc>
        <w:tc>
          <w:tcPr>
            <w:tcW w:w="1559" w:type="dxa"/>
            <w:vAlign w:val="bottom"/>
          </w:tcPr>
          <w:p w14:paraId="0D0DB7E2" w14:textId="7A82EDD8"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ANGIE LORENA GUTIERREZ VELASQUEZ</w:t>
            </w:r>
          </w:p>
        </w:tc>
        <w:tc>
          <w:tcPr>
            <w:tcW w:w="3969" w:type="dxa"/>
            <w:vAlign w:val="bottom"/>
          </w:tcPr>
          <w:p w14:paraId="625418DD" w14:textId="0BEB66E4"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PROFESIONALES PARA REALIZAR EL APOYO A LA SUPERVISION DEL PROYECTO ADECUACION DE CANCHAS MULTIFUNCIONALES POR MEDIO DE CONVENIOS SOLIDARIOS CON LAS DIFERENTES JUNTAS DE ACCION COMUNAL ALIANZAS CON LA GENTE DEL DEPARTAMENTO DEL META</w:t>
            </w:r>
          </w:p>
        </w:tc>
        <w:tc>
          <w:tcPr>
            <w:tcW w:w="2208" w:type="dxa"/>
            <w:vAlign w:val="center"/>
          </w:tcPr>
          <w:p w14:paraId="4F4AC63A" w14:textId="60D6F033"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https://community.secop.gov.co/Public/Tendering/ContractNoticePhases/View?PPI=CO1.PPI.26185650&amp;isFromPublicArea=True&amp;isModal=False</w:t>
            </w:r>
          </w:p>
        </w:tc>
      </w:tr>
      <w:tr w:rsidR="00D92DED" w14:paraId="0AFEF299" w14:textId="77777777" w:rsidTr="00D92DED">
        <w:tblPrEx>
          <w:jc w:val="left"/>
        </w:tblPrEx>
        <w:tc>
          <w:tcPr>
            <w:tcW w:w="1271" w:type="dxa"/>
            <w:vAlign w:val="bottom"/>
          </w:tcPr>
          <w:p w14:paraId="56847BBE" w14:textId="30C9B749"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580</w:t>
            </w:r>
          </w:p>
        </w:tc>
        <w:tc>
          <w:tcPr>
            <w:tcW w:w="1843" w:type="dxa"/>
            <w:vAlign w:val="bottom"/>
          </w:tcPr>
          <w:p w14:paraId="338C180B" w14:textId="45892E6E"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IDERMETA-CD-525-2023</w:t>
            </w:r>
          </w:p>
        </w:tc>
        <w:tc>
          <w:tcPr>
            <w:tcW w:w="1559" w:type="dxa"/>
            <w:vAlign w:val="bottom"/>
          </w:tcPr>
          <w:p w14:paraId="20833DAF" w14:textId="3AC713AB"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JAIRO GUILLERMO LOZANO CORTES</w:t>
            </w:r>
          </w:p>
        </w:tc>
        <w:tc>
          <w:tcPr>
            <w:tcW w:w="3969" w:type="dxa"/>
            <w:vAlign w:val="bottom"/>
          </w:tcPr>
          <w:p w14:paraId="65E21453" w14:textId="024A5B92"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PARA EL ACOMPAÑAMIENTO Y ASISTENCIA EN LA EJECUCION DE LOS PROCESOS FORMATIVOS, PREPARATORIOS Y COMPETITIVOS DE LOS DEPORTISTAS DE ALTO RENDIMIENTO DESARROLLADOS POR IDERMETA</w:t>
            </w:r>
          </w:p>
        </w:tc>
        <w:tc>
          <w:tcPr>
            <w:tcW w:w="2208" w:type="dxa"/>
            <w:vAlign w:val="center"/>
          </w:tcPr>
          <w:p w14:paraId="2D32A55F" w14:textId="79A79859"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https://community.secop.gov.co/Public/Tendering/ContractNoticePhases/View?PPI=CO1.PPI.26186413&amp;isFromPublicArea=True&amp;isModal=False</w:t>
            </w:r>
          </w:p>
        </w:tc>
      </w:tr>
      <w:tr w:rsidR="00D92DED" w14:paraId="510200C0" w14:textId="77777777" w:rsidTr="00D92DED">
        <w:tblPrEx>
          <w:jc w:val="left"/>
        </w:tblPrEx>
        <w:tc>
          <w:tcPr>
            <w:tcW w:w="1271" w:type="dxa"/>
            <w:vAlign w:val="bottom"/>
          </w:tcPr>
          <w:p w14:paraId="71AD9D30" w14:textId="2D8C83E6"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lastRenderedPageBreak/>
              <w:t>588</w:t>
            </w:r>
          </w:p>
        </w:tc>
        <w:tc>
          <w:tcPr>
            <w:tcW w:w="1843" w:type="dxa"/>
            <w:vAlign w:val="bottom"/>
          </w:tcPr>
          <w:p w14:paraId="2C7430D3" w14:textId="02ACD8D0"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IDERMETA-CD-533-2023</w:t>
            </w:r>
          </w:p>
        </w:tc>
        <w:tc>
          <w:tcPr>
            <w:tcW w:w="1559" w:type="dxa"/>
            <w:vAlign w:val="bottom"/>
          </w:tcPr>
          <w:p w14:paraId="0081E832" w14:textId="3C065743"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MARTIN LUMAN ACOSTA VEGA</w:t>
            </w:r>
          </w:p>
        </w:tc>
        <w:tc>
          <w:tcPr>
            <w:tcW w:w="3969" w:type="dxa"/>
            <w:vAlign w:val="bottom"/>
          </w:tcPr>
          <w:p w14:paraId="12B57BF7" w14:textId="5A4E8BEB"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PROFESIONALES PARA REALIZAR EL APOYO A LA SUPERVISION DEL PROYECTO ADECUACION DE CANCHAS MULTIFUNCIONALES POR MEDIO DE CONVENIOS SOLIDARIOS CON LAS DIFERENTES JUNTAS DE ACCION COMUNAL ALIANZAS CON LA GENTE DEL DEPARTAMENTO DEL META</w:t>
            </w:r>
          </w:p>
        </w:tc>
        <w:tc>
          <w:tcPr>
            <w:tcW w:w="2208" w:type="dxa"/>
            <w:vAlign w:val="center"/>
          </w:tcPr>
          <w:p w14:paraId="5761763E" w14:textId="125A9A67"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https://community.secop.gov.co/Public/Tendering/ContractNoticePhases/View?PPI=CO1.PPI.26186841&amp;isFromPublicArea=True&amp;isModal=False</w:t>
            </w:r>
          </w:p>
        </w:tc>
      </w:tr>
      <w:tr w:rsidR="00D92DED" w14:paraId="12D08EB5" w14:textId="77777777" w:rsidTr="00D92DED">
        <w:tblPrEx>
          <w:jc w:val="left"/>
        </w:tblPrEx>
        <w:tc>
          <w:tcPr>
            <w:tcW w:w="1271" w:type="dxa"/>
            <w:vAlign w:val="bottom"/>
          </w:tcPr>
          <w:p w14:paraId="54E3AE33" w14:textId="38E227B4"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590</w:t>
            </w:r>
          </w:p>
        </w:tc>
        <w:tc>
          <w:tcPr>
            <w:tcW w:w="1843" w:type="dxa"/>
            <w:vAlign w:val="bottom"/>
          </w:tcPr>
          <w:p w14:paraId="3D9EBC4F" w14:textId="5719E667"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IDERMETA-CD-535-2023</w:t>
            </w:r>
          </w:p>
        </w:tc>
        <w:tc>
          <w:tcPr>
            <w:tcW w:w="1559" w:type="dxa"/>
            <w:vAlign w:val="bottom"/>
          </w:tcPr>
          <w:p w14:paraId="0DAAFE1D" w14:textId="17A8D83C"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CAMILO ANDRES PLATA SUAREZ</w:t>
            </w:r>
          </w:p>
        </w:tc>
        <w:tc>
          <w:tcPr>
            <w:tcW w:w="3969" w:type="dxa"/>
            <w:vAlign w:val="bottom"/>
          </w:tcPr>
          <w:p w14:paraId="73E36916" w14:textId="437C2EF8"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PROFESIONALES PARA REALIZAR EL APOYO A LA SUPERVISION DEL PROYECTO ADECUACION DE CANCHAS MULTIFUNCIONALES POR MEDIO DE CONVENIOS SOLIDARIOS CON LAS DIFERENTES JUNTAS DE ACCION COMUNAL ALIANZAS CON LA GENTE DEL DEPARTAMENTO DEL META</w:t>
            </w:r>
          </w:p>
        </w:tc>
        <w:tc>
          <w:tcPr>
            <w:tcW w:w="2208" w:type="dxa"/>
            <w:vAlign w:val="center"/>
          </w:tcPr>
          <w:p w14:paraId="764366ED" w14:textId="0E22AA47"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https://community.secop.gov.co/Public/Tendering/ContractNoticePhases/View?PPI=CO1.PPI.26186892&amp;isFromPublicArea=True&amp;isModal=False</w:t>
            </w:r>
          </w:p>
        </w:tc>
      </w:tr>
      <w:tr w:rsidR="00D92DED" w14:paraId="0B931D43" w14:textId="77777777" w:rsidTr="00D92DED">
        <w:tblPrEx>
          <w:jc w:val="left"/>
        </w:tblPrEx>
        <w:tc>
          <w:tcPr>
            <w:tcW w:w="1271" w:type="dxa"/>
            <w:vAlign w:val="bottom"/>
          </w:tcPr>
          <w:p w14:paraId="65FF6BED" w14:textId="62EB1286"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581</w:t>
            </w:r>
          </w:p>
        </w:tc>
        <w:tc>
          <w:tcPr>
            <w:tcW w:w="1843" w:type="dxa"/>
            <w:vAlign w:val="bottom"/>
          </w:tcPr>
          <w:p w14:paraId="12DC4974" w14:textId="6F328960"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IDERMETA-CD-526-2023</w:t>
            </w:r>
          </w:p>
        </w:tc>
        <w:tc>
          <w:tcPr>
            <w:tcW w:w="1559" w:type="dxa"/>
            <w:vAlign w:val="bottom"/>
          </w:tcPr>
          <w:p w14:paraId="27FA9F44" w14:textId="00CD1AE5"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DEISY MARZURY CARRION ORTIZ</w:t>
            </w:r>
          </w:p>
        </w:tc>
        <w:tc>
          <w:tcPr>
            <w:tcW w:w="3969" w:type="dxa"/>
            <w:vAlign w:val="bottom"/>
          </w:tcPr>
          <w:p w14:paraId="54BCA90D" w14:textId="578D6FC6"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DOS PARA EJECUTAR LOS PROCESOS DE ACTIVIDAD FISICA Y HABITOS Y ESTILOS DE VIDA SALUDABLE, A FIN DE FOMENTAR EL BIENESTAR FISICO Y MENTAL DE LOS DIFERENTES GRUPOS ETARIOS DEL DEPARTAMENTO DEL META</w:t>
            </w:r>
          </w:p>
        </w:tc>
        <w:tc>
          <w:tcPr>
            <w:tcW w:w="2208" w:type="dxa"/>
            <w:vAlign w:val="center"/>
          </w:tcPr>
          <w:p w14:paraId="64AE3E26" w14:textId="6805DBB1"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https://community.secop.gov.co/Public/Tendering/ContractNoticePhases/View?PPI=CO1.PPI.26187339&amp;isFromPublicArea=True&amp;isModal=False</w:t>
            </w:r>
          </w:p>
        </w:tc>
      </w:tr>
      <w:tr w:rsidR="00D92DED" w14:paraId="77CF294C" w14:textId="77777777" w:rsidTr="00D92DED">
        <w:tblPrEx>
          <w:jc w:val="left"/>
        </w:tblPrEx>
        <w:tc>
          <w:tcPr>
            <w:tcW w:w="1271" w:type="dxa"/>
            <w:vAlign w:val="bottom"/>
          </w:tcPr>
          <w:p w14:paraId="25D64492" w14:textId="43C9F5A9"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593</w:t>
            </w:r>
          </w:p>
        </w:tc>
        <w:tc>
          <w:tcPr>
            <w:tcW w:w="1843" w:type="dxa"/>
            <w:vAlign w:val="bottom"/>
          </w:tcPr>
          <w:p w14:paraId="2811557B" w14:textId="35E21E80"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IDERMETA-CD-538-2023</w:t>
            </w:r>
          </w:p>
        </w:tc>
        <w:tc>
          <w:tcPr>
            <w:tcW w:w="1559" w:type="dxa"/>
            <w:vAlign w:val="bottom"/>
          </w:tcPr>
          <w:p w14:paraId="3C090B41" w14:textId="3EB8E0A1"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DIEGO JAIR MORENO HERNANDEZ</w:t>
            </w:r>
          </w:p>
        </w:tc>
        <w:tc>
          <w:tcPr>
            <w:tcW w:w="3969" w:type="dxa"/>
            <w:vAlign w:val="bottom"/>
          </w:tcPr>
          <w:p w14:paraId="42017F99" w14:textId="558E48F1"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PROFESIONALES PARA REALIZAR EL APOYO A LA SUPERVISION DEL PROYECTO ADECUACION DE CANCHAS MULTIFUNCIONALES POR MEDIO DE CONVENIOS SOLIDARIOS CON LAS DIFERENTES JUNTAS DE ACCION COMUNAL ALIANZAS CON LA GENTE DEL DEPARTAMENTO DEL META</w:t>
            </w:r>
          </w:p>
        </w:tc>
        <w:tc>
          <w:tcPr>
            <w:tcW w:w="2208" w:type="dxa"/>
            <w:vAlign w:val="center"/>
          </w:tcPr>
          <w:p w14:paraId="4E88F942" w14:textId="4E913831"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https://community.secop.gov.co/Public/Tendering/ContractNoticePhases/View?PPI=CO1.PPI.26187762&amp;isFromPublicArea=True&amp;isModal=False</w:t>
            </w:r>
          </w:p>
        </w:tc>
      </w:tr>
      <w:tr w:rsidR="00D92DED" w14:paraId="22435269" w14:textId="77777777" w:rsidTr="00D92DED">
        <w:tblPrEx>
          <w:jc w:val="left"/>
        </w:tblPrEx>
        <w:tc>
          <w:tcPr>
            <w:tcW w:w="1271" w:type="dxa"/>
            <w:vAlign w:val="bottom"/>
          </w:tcPr>
          <w:p w14:paraId="61703E05" w14:textId="34258632"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582</w:t>
            </w:r>
          </w:p>
        </w:tc>
        <w:tc>
          <w:tcPr>
            <w:tcW w:w="1843" w:type="dxa"/>
            <w:vAlign w:val="bottom"/>
          </w:tcPr>
          <w:p w14:paraId="2A0837EF" w14:textId="1E99F034"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IDERMETA-CD-527-2023</w:t>
            </w:r>
          </w:p>
        </w:tc>
        <w:tc>
          <w:tcPr>
            <w:tcW w:w="1559" w:type="dxa"/>
            <w:vAlign w:val="bottom"/>
          </w:tcPr>
          <w:p w14:paraId="185697CE" w14:textId="12A0ABAC"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EDWIN FABIAN RODRIGUEZ CARDOZO</w:t>
            </w:r>
          </w:p>
        </w:tc>
        <w:tc>
          <w:tcPr>
            <w:tcW w:w="3969" w:type="dxa"/>
            <w:vAlign w:val="bottom"/>
          </w:tcPr>
          <w:p w14:paraId="4D0A745B" w14:textId="38E6A27A"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DOS PARA EJECUTAR LOS PROCESOS DE ACTIVIDAD FISICA Y HABITOS Y ESTILOS DE VIDA SALUDABLE, A FIN DE FOMENTAR EL BIENESTAR FISICO Y MENTAL DE LOS DIFERENTES GRUPOS ETARIOS DEL DEPARTAMENTO DEL META</w:t>
            </w:r>
          </w:p>
        </w:tc>
        <w:tc>
          <w:tcPr>
            <w:tcW w:w="2208" w:type="dxa"/>
            <w:vAlign w:val="center"/>
          </w:tcPr>
          <w:p w14:paraId="251E9B94" w14:textId="02F3F69E"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https://community.secop.gov.co/Public/Tendering/ContractNoticePhases/View?PPI=CO1.PPI.26188007&amp;isFromPublicArea=True&amp;isModal=False</w:t>
            </w:r>
          </w:p>
        </w:tc>
      </w:tr>
      <w:tr w:rsidR="00D92DED" w14:paraId="50C164BB" w14:textId="77777777" w:rsidTr="00D92DED">
        <w:tblPrEx>
          <w:jc w:val="left"/>
        </w:tblPrEx>
        <w:tc>
          <w:tcPr>
            <w:tcW w:w="1271" w:type="dxa"/>
            <w:vAlign w:val="bottom"/>
          </w:tcPr>
          <w:p w14:paraId="0BBD513A" w14:textId="6448CC22"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583</w:t>
            </w:r>
          </w:p>
        </w:tc>
        <w:tc>
          <w:tcPr>
            <w:tcW w:w="1843" w:type="dxa"/>
            <w:vAlign w:val="bottom"/>
          </w:tcPr>
          <w:p w14:paraId="78E1D1B1" w14:textId="57CC3228"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IDERMETA-CD-528-2023</w:t>
            </w:r>
          </w:p>
        </w:tc>
        <w:tc>
          <w:tcPr>
            <w:tcW w:w="1559" w:type="dxa"/>
            <w:vAlign w:val="bottom"/>
          </w:tcPr>
          <w:p w14:paraId="0A367947" w14:textId="4FAD1866"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VLADIMIR RIVERA MORATO</w:t>
            </w:r>
          </w:p>
        </w:tc>
        <w:tc>
          <w:tcPr>
            <w:tcW w:w="3969" w:type="dxa"/>
            <w:vAlign w:val="bottom"/>
          </w:tcPr>
          <w:p w14:paraId="66D74393" w14:textId="3E8DE22A"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DOS PARA EJECUTAR LOS PROCESOS DE ACTIVIDAD FISICA Y HABITOS Y ESTILOS DE VIDA SALUDABLE, A FIN DE FOMENTAR EL BIENESTAR FISICO Y MENTAL DE LOS DIFERENTES GRUPOS ETARIOS DEL DEPARTAMENTO DEL META</w:t>
            </w:r>
          </w:p>
        </w:tc>
        <w:tc>
          <w:tcPr>
            <w:tcW w:w="2208" w:type="dxa"/>
            <w:vAlign w:val="center"/>
          </w:tcPr>
          <w:p w14:paraId="6B4853BD" w14:textId="642A2851"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https://community.secop.gov.co/Public/Tendering/ContractNoticePhases/View?PPI=CO1.PPI.26189029&amp;isFromPublicArea=True&amp;isModal=False</w:t>
            </w:r>
          </w:p>
        </w:tc>
      </w:tr>
      <w:tr w:rsidR="00D92DED" w14:paraId="61171640" w14:textId="77777777" w:rsidTr="00D92DED">
        <w:tblPrEx>
          <w:jc w:val="left"/>
        </w:tblPrEx>
        <w:tc>
          <w:tcPr>
            <w:tcW w:w="1271" w:type="dxa"/>
            <w:vAlign w:val="bottom"/>
          </w:tcPr>
          <w:p w14:paraId="26424981" w14:textId="40599B12"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584</w:t>
            </w:r>
          </w:p>
        </w:tc>
        <w:tc>
          <w:tcPr>
            <w:tcW w:w="1843" w:type="dxa"/>
            <w:vAlign w:val="bottom"/>
          </w:tcPr>
          <w:p w14:paraId="580A9F19" w14:textId="489ECDBE"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IDERMETA-CD-529-2023</w:t>
            </w:r>
          </w:p>
        </w:tc>
        <w:tc>
          <w:tcPr>
            <w:tcW w:w="1559" w:type="dxa"/>
            <w:vAlign w:val="bottom"/>
          </w:tcPr>
          <w:p w14:paraId="2A8655A1" w14:textId="0F47C173"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JAVIER FRANCISCO MEDINA QUEVEDO</w:t>
            </w:r>
          </w:p>
        </w:tc>
        <w:tc>
          <w:tcPr>
            <w:tcW w:w="3969" w:type="dxa"/>
            <w:vAlign w:val="bottom"/>
          </w:tcPr>
          <w:p w14:paraId="7E8FC944" w14:textId="4ED520EF"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DOS PARA EJECUTAR LOS PROCESOS DE ACTIVIDAD FISICA Y HABITOS Y ESTILOS DE VIDA SALUDABLE, A FIN DE FOMENTAR EL BIENESTAR FISICO Y MENTAL DE LOS DIFERENTES GRUPOS ETARIOS DEL DEPARTAMENTO DEL META</w:t>
            </w:r>
          </w:p>
        </w:tc>
        <w:tc>
          <w:tcPr>
            <w:tcW w:w="2208" w:type="dxa"/>
            <w:vAlign w:val="center"/>
          </w:tcPr>
          <w:p w14:paraId="6D29365A" w14:textId="615D4797"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https://community.secop.gov.co/Public/Tendering/ContractNoticePhases/View?PPI=CO1.PPI.26189099&amp;isFromPublicArea=True&amp;isModal=False</w:t>
            </w:r>
          </w:p>
        </w:tc>
      </w:tr>
      <w:tr w:rsidR="00D92DED" w14:paraId="1613AC14" w14:textId="77777777" w:rsidTr="00D92DED">
        <w:tblPrEx>
          <w:jc w:val="left"/>
        </w:tblPrEx>
        <w:tc>
          <w:tcPr>
            <w:tcW w:w="1271" w:type="dxa"/>
            <w:vAlign w:val="bottom"/>
          </w:tcPr>
          <w:p w14:paraId="4DBD8352" w14:textId="529052BB"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lastRenderedPageBreak/>
              <w:t>586</w:t>
            </w:r>
          </w:p>
        </w:tc>
        <w:tc>
          <w:tcPr>
            <w:tcW w:w="1843" w:type="dxa"/>
            <w:vAlign w:val="bottom"/>
          </w:tcPr>
          <w:p w14:paraId="7A63B41B" w14:textId="05C2B8D6"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IDERMETA-CD-531-2023</w:t>
            </w:r>
          </w:p>
        </w:tc>
        <w:tc>
          <w:tcPr>
            <w:tcW w:w="1559" w:type="dxa"/>
            <w:vAlign w:val="bottom"/>
          </w:tcPr>
          <w:p w14:paraId="5E016F69" w14:textId="1A39A89C"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GERMAN GIULIANO FAJARDO ORTIZ</w:t>
            </w:r>
          </w:p>
        </w:tc>
        <w:tc>
          <w:tcPr>
            <w:tcW w:w="3969" w:type="dxa"/>
            <w:vAlign w:val="bottom"/>
          </w:tcPr>
          <w:p w14:paraId="781BF5DE" w14:textId="31062B5C"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DOS PARA EJECUTAR LOS PROCESOS DE ACTIVIDAD FISICA Y HABITOS Y ESTILOS DE VIDA SALUDABLE, A FIN DE FOMENTAR EL BIENESTAR FISICO Y MENTAL DE LOS DIFERENTES GRUPOS ETARIOS DEL DEPARTAMENTO DEL META</w:t>
            </w:r>
          </w:p>
        </w:tc>
        <w:tc>
          <w:tcPr>
            <w:tcW w:w="2208" w:type="dxa"/>
            <w:vAlign w:val="center"/>
          </w:tcPr>
          <w:p w14:paraId="63B446F9" w14:textId="54BA3539"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https://community.secop.gov.co/Public/Tendering/ContractNoticePhases/View?PPI=CO1.PPI.26189748&amp;isFromPublicArea=True&amp;isModal=False</w:t>
            </w:r>
          </w:p>
        </w:tc>
      </w:tr>
      <w:tr w:rsidR="00D92DED" w14:paraId="5C5CD071" w14:textId="77777777" w:rsidTr="00D92DED">
        <w:tblPrEx>
          <w:jc w:val="left"/>
        </w:tblPrEx>
        <w:tc>
          <w:tcPr>
            <w:tcW w:w="1271" w:type="dxa"/>
            <w:vAlign w:val="bottom"/>
          </w:tcPr>
          <w:p w14:paraId="0BBD4B25" w14:textId="0698AC85"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595</w:t>
            </w:r>
          </w:p>
        </w:tc>
        <w:tc>
          <w:tcPr>
            <w:tcW w:w="1843" w:type="dxa"/>
            <w:vAlign w:val="bottom"/>
          </w:tcPr>
          <w:p w14:paraId="77F86FAD" w14:textId="2A1F1181"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IDERMETA-RE-048-2023</w:t>
            </w:r>
          </w:p>
        </w:tc>
        <w:tc>
          <w:tcPr>
            <w:tcW w:w="1559" w:type="dxa"/>
            <w:vAlign w:val="bottom"/>
          </w:tcPr>
          <w:p w14:paraId="10E14A9E" w14:textId="04EF5BA2"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LIGA DE SAMBO DEL META</w:t>
            </w:r>
          </w:p>
        </w:tc>
        <w:tc>
          <w:tcPr>
            <w:tcW w:w="3969" w:type="dxa"/>
            <w:vAlign w:val="bottom"/>
          </w:tcPr>
          <w:p w14:paraId="2DF85229" w14:textId="6D9AFA30"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PARTICIPACION DE LA DELEGACION METENSE DE SAMBO EN EL CAMPEONATO NACIONAL CLASIFICATORIO AL PANAMERICANO EN REPUBLICA DOMINICANA, EN ARAS DE FORTALECER LOS PROCESOS COMPETITIVOS DE ALTO RENDIMIENTO</w:t>
            </w:r>
          </w:p>
        </w:tc>
        <w:tc>
          <w:tcPr>
            <w:tcW w:w="2208" w:type="dxa"/>
            <w:vAlign w:val="center"/>
          </w:tcPr>
          <w:p w14:paraId="2A74C2AA" w14:textId="6D7D074F"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https://community.secop.gov.co/Public/Tendering/ContractNoticePhases/View?PPI=CO1.PPI.26190983&amp;isFromPublicArea=True&amp;isModal=False</w:t>
            </w:r>
          </w:p>
        </w:tc>
      </w:tr>
      <w:tr w:rsidR="00D92DED" w14:paraId="1CCD4243" w14:textId="77777777" w:rsidTr="00D92DED">
        <w:tblPrEx>
          <w:jc w:val="left"/>
        </w:tblPrEx>
        <w:tc>
          <w:tcPr>
            <w:tcW w:w="1271" w:type="dxa"/>
            <w:vAlign w:val="bottom"/>
          </w:tcPr>
          <w:p w14:paraId="6FB57356" w14:textId="708E55E9"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 </w:t>
            </w:r>
          </w:p>
        </w:tc>
        <w:tc>
          <w:tcPr>
            <w:tcW w:w="1843" w:type="dxa"/>
            <w:vAlign w:val="bottom"/>
          </w:tcPr>
          <w:p w14:paraId="1F16A6DA" w14:textId="1F82C15C"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IDERMETA-MC-006-2023</w:t>
            </w:r>
          </w:p>
        </w:tc>
        <w:tc>
          <w:tcPr>
            <w:tcW w:w="1559" w:type="dxa"/>
            <w:vAlign w:val="bottom"/>
          </w:tcPr>
          <w:p w14:paraId="430BAF5E" w14:textId="7640A7AE"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 </w:t>
            </w:r>
          </w:p>
        </w:tc>
        <w:tc>
          <w:tcPr>
            <w:tcW w:w="3969" w:type="dxa"/>
            <w:vAlign w:val="bottom"/>
          </w:tcPr>
          <w:p w14:paraId="32538F80" w14:textId="296DC66F"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ADQUIRIR LAS DIFERENTES POLIZAS CON LA FINALIDAD …</w:t>
            </w:r>
          </w:p>
        </w:tc>
        <w:tc>
          <w:tcPr>
            <w:tcW w:w="2208" w:type="dxa"/>
            <w:vAlign w:val="center"/>
          </w:tcPr>
          <w:p w14:paraId="4AB4FFFC" w14:textId="73624C7D"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 </w:t>
            </w:r>
          </w:p>
        </w:tc>
      </w:tr>
      <w:tr w:rsidR="00D92DED" w14:paraId="1CA485C7" w14:textId="77777777" w:rsidTr="00D92DED">
        <w:tblPrEx>
          <w:jc w:val="left"/>
        </w:tblPrEx>
        <w:tc>
          <w:tcPr>
            <w:tcW w:w="1271" w:type="dxa"/>
            <w:vAlign w:val="bottom"/>
          </w:tcPr>
          <w:p w14:paraId="0973C468" w14:textId="1D1D5225"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594</w:t>
            </w:r>
          </w:p>
        </w:tc>
        <w:tc>
          <w:tcPr>
            <w:tcW w:w="1843" w:type="dxa"/>
            <w:vAlign w:val="bottom"/>
          </w:tcPr>
          <w:p w14:paraId="394288DF" w14:textId="08E51D4D"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IDERMETA-CD-539-2023</w:t>
            </w:r>
          </w:p>
        </w:tc>
        <w:tc>
          <w:tcPr>
            <w:tcW w:w="1559" w:type="dxa"/>
            <w:vAlign w:val="bottom"/>
          </w:tcPr>
          <w:p w14:paraId="4889AA9A" w14:textId="58A1CDDD"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JAIME RODRIGO MARTINEZ ORTIZ</w:t>
            </w:r>
          </w:p>
        </w:tc>
        <w:tc>
          <w:tcPr>
            <w:tcW w:w="3969" w:type="dxa"/>
            <w:vAlign w:val="bottom"/>
          </w:tcPr>
          <w:p w14:paraId="6462BCBF" w14:textId="52638EA5"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PROFESIONALES PARA REALIZAR EL APOYO A LA SUPERVISION DEL PROYECTO ADECUACION DE CANCHAS MULTIFUNCIONALES POR MEDIO DE CONVENIOS SOLIDARIOS CON LAS DIFERENTES JUNTAS DE ACCION COMUNAL ALIANZAS CON LA GENTE DEL DEPARTAMENTO DEL META</w:t>
            </w:r>
          </w:p>
        </w:tc>
        <w:tc>
          <w:tcPr>
            <w:tcW w:w="2208" w:type="dxa"/>
            <w:vAlign w:val="center"/>
          </w:tcPr>
          <w:p w14:paraId="3AEFCD52" w14:textId="50643757"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https://community.secop.gov.co/Public/Tendering/ContractNoticePhases/View?PPI=CO1.PPI.26201517&amp;isFromPublicArea=True&amp;isModal=False</w:t>
            </w:r>
          </w:p>
        </w:tc>
      </w:tr>
      <w:tr w:rsidR="00D92DED" w14:paraId="2D5B9EC0" w14:textId="77777777" w:rsidTr="00D92DED">
        <w:tblPrEx>
          <w:jc w:val="left"/>
        </w:tblPrEx>
        <w:tc>
          <w:tcPr>
            <w:tcW w:w="1271" w:type="dxa"/>
            <w:vAlign w:val="bottom"/>
          </w:tcPr>
          <w:p w14:paraId="6EACE59A" w14:textId="2FABF7EC"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579</w:t>
            </w:r>
          </w:p>
        </w:tc>
        <w:tc>
          <w:tcPr>
            <w:tcW w:w="1843" w:type="dxa"/>
            <w:vAlign w:val="bottom"/>
          </w:tcPr>
          <w:p w14:paraId="79F13BA1" w14:textId="7352E11D"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IDERMETA-CD-524-2023</w:t>
            </w:r>
          </w:p>
        </w:tc>
        <w:tc>
          <w:tcPr>
            <w:tcW w:w="1559" w:type="dxa"/>
            <w:vAlign w:val="bottom"/>
          </w:tcPr>
          <w:p w14:paraId="368984E7" w14:textId="4D930135"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LUIS GERARDO VELASQUEZ ARGUELLO</w:t>
            </w:r>
          </w:p>
        </w:tc>
        <w:tc>
          <w:tcPr>
            <w:tcW w:w="3969" w:type="dxa"/>
            <w:vAlign w:val="bottom"/>
          </w:tcPr>
          <w:p w14:paraId="54BC5DAB" w14:textId="1BA228D8"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PARA EL ACOMPAÑAMIENTO Y ASISTENCIA EN LA EJECUCION DE LOS PROCESOS FORMATIVOS, PREPARATORIOS Y COMPETITIVOS DE LOS DEPORTISTAS DE ALTO RENDIMIENTO DESARROLLADOS POR IDERMETA</w:t>
            </w:r>
          </w:p>
        </w:tc>
        <w:tc>
          <w:tcPr>
            <w:tcW w:w="2208" w:type="dxa"/>
            <w:vAlign w:val="center"/>
          </w:tcPr>
          <w:p w14:paraId="59625B76" w14:textId="3705B119"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https://community.secop.gov.co/Public/Tendering/ContractNoticePhases/View?PPI=CO1.PPI.26201369&amp;isFromPublicArea=True&amp;isModal=False</w:t>
            </w:r>
          </w:p>
        </w:tc>
      </w:tr>
      <w:tr w:rsidR="00D92DED" w14:paraId="43AF7771" w14:textId="77777777" w:rsidTr="00D92DED">
        <w:tblPrEx>
          <w:jc w:val="left"/>
        </w:tblPrEx>
        <w:tc>
          <w:tcPr>
            <w:tcW w:w="1271" w:type="dxa"/>
            <w:vAlign w:val="bottom"/>
          </w:tcPr>
          <w:p w14:paraId="2EE60045" w14:textId="7067E29F"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596</w:t>
            </w:r>
          </w:p>
        </w:tc>
        <w:tc>
          <w:tcPr>
            <w:tcW w:w="1843" w:type="dxa"/>
            <w:vAlign w:val="bottom"/>
          </w:tcPr>
          <w:p w14:paraId="48A52CB6" w14:textId="5C6DE618"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IDERMETA-MC-005-2023</w:t>
            </w:r>
          </w:p>
        </w:tc>
        <w:tc>
          <w:tcPr>
            <w:tcW w:w="1559" w:type="dxa"/>
            <w:vAlign w:val="bottom"/>
          </w:tcPr>
          <w:p w14:paraId="03B10D33" w14:textId="7F211C21"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HERVIN OTERO LOZANO</w:t>
            </w:r>
          </w:p>
        </w:tc>
        <w:tc>
          <w:tcPr>
            <w:tcW w:w="3969" w:type="dxa"/>
            <w:vAlign w:val="bottom"/>
          </w:tcPr>
          <w:p w14:paraId="3A541127" w14:textId="34411008"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SERVICIO DE MANTENIMIENTO PREVENTIVO A TODO COSTO DEL CAMPO DE FUTBOL PRINCIPAL DEL ESTADIO BELLO HORIZONTE REY PELE Y CANCHA AUXILIAR DE FUTBOL EN GRAMA SINTETICA COMPLEJO DEPORTIVO MANUEL CALLE LOMBANA UBICADO EN EL MUNICIPIO DE VILLAVICENCIO DEPARTAMENTO DEL META</w:t>
            </w:r>
          </w:p>
        </w:tc>
        <w:tc>
          <w:tcPr>
            <w:tcW w:w="2208" w:type="dxa"/>
            <w:vAlign w:val="center"/>
          </w:tcPr>
          <w:p w14:paraId="4622E4C7" w14:textId="3F10C811"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 </w:t>
            </w:r>
          </w:p>
        </w:tc>
      </w:tr>
      <w:tr w:rsidR="00D92DED" w14:paraId="4457F985" w14:textId="77777777" w:rsidTr="00D92DED">
        <w:tblPrEx>
          <w:jc w:val="left"/>
        </w:tblPrEx>
        <w:tc>
          <w:tcPr>
            <w:tcW w:w="1271" w:type="dxa"/>
            <w:vAlign w:val="bottom"/>
          </w:tcPr>
          <w:p w14:paraId="3D85F907" w14:textId="01D800C2"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597</w:t>
            </w:r>
          </w:p>
        </w:tc>
        <w:tc>
          <w:tcPr>
            <w:tcW w:w="1843" w:type="dxa"/>
            <w:vAlign w:val="bottom"/>
          </w:tcPr>
          <w:p w14:paraId="57AF4640" w14:textId="56A1B804"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IDERMETA-CD-540-2023</w:t>
            </w:r>
          </w:p>
        </w:tc>
        <w:tc>
          <w:tcPr>
            <w:tcW w:w="1559" w:type="dxa"/>
            <w:vAlign w:val="bottom"/>
          </w:tcPr>
          <w:p w14:paraId="7A26F4BD" w14:textId="151D4B5F"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WILLIAM HERNANDO CASTRO NEIRA</w:t>
            </w:r>
          </w:p>
        </w:tc>
        <w:tc>
          <w:tcPr>
            <w:tcW w:w="3969" w:type="dxa"/>
            <w:vAlign w:val="bottom"/>
          </w:tcPr>
          <w:p w14:paraId="438801A7" w14:textId="1FE144CB"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PARA EL ACOMPAÑAMIENTO Y ASISTENCIA EN LA EJECUCION DE LOS PROCESOS FORMATIVOS, PREPARATORIOS Y COMPETITIVOS DE LOS DEPORTISTAS DE ALTO RENDIMIENTO DESARROLLADOS POR IDERMETA</w:t>
            </w:r>
          </w:p>
        </w:tc>
        <w:tc>
          <w:tcPr>
            <w:tcW w:w="2208" w:type="dxa"/>
            <w:vAlign w:val="center"/>
          </w:tcPr>
          <w:p w14:paraId="53B43B68" w14:textId="2018EBF3"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https://community.secop.gov.co/Public/Tendering/ContractNoticePhases/View?PPI=CO1.PPI.26245540&amp;isFromPublicArea=True&amp;isModal=False</w:t>
            </w:r>
          </w:p>
        </w:tc>
      </w:tr>
      <w:tr w:rsidR="00D92DED" w14:paraId="33FD6D39" w14:textId="77777777" w:rsidTr="00D92DED">
        <w:tblPrEx>
          <w:jc w:val="left"/>
        </w:tblPrEx>
        <w:tc>
          <w:tcPr>
            <w:tcW w:w="1271" w:type="dxa"/>
            <w:vAlign w:val="bottom"/>
          </w:tcPr>
          <w:p w14:paraId="7E0C3D01" w14:textId="772098B3"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598</w:t>
            </w:r>
          </w:p>
        </w:tc>
        <w:tc>
          <w:tcPr>
            <w:tcW w:w="1843" w:type="dxa"/>
            <w:vAlign w:val="bottom"/>
          </w:tcPr>
          <w:p w14:paraId="368D3976" w14:textId="388EF98C"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IDERMETA-CD-541-2023</w:t>
            </w:r>
          </w:p>
        </w:tc>
        <w:tc>
          <w:tcPr>
            <w:tcW w:w="1559" w:type="dxa"/>
            <w:vAlign w:val="bottom"/>
          </w:tcPr>
          <w:p w14:paraId="62E2457F" w14:textId="600846B3"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DOUGLAS ALEJANDRO AYALA VIVAS</w:t>
            </w:r>
          </w:p>
        </w:tc>
        <w:tc>
          <w:tcPr>
            <w:tcW w:w="3969" w:type="dxa"/>
            <w:vAlign w:val="bottom"/>
          </w:tcPr>
          <w:p w14:paraId="1D910CFA" w14:textId="388D2EDF"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 xml:space="preserve">PRESTACION DE SERVICIOS PROFESIONALES PARA REALIZAR EL APOYO A LA SUPERVISION DEL PROYECTO ADECUACION DE CANCHAS MULTIFUNCIONALES POR MEDIO DE CONVENIOS SOLIDARIOS CON LAS DIFERENTES JUNTAS DE ACCION COMUNAL ALIANZAS CON LA GENTE DEL </w:t>
            </w:r>
            <w:r w:rsidRPr="00D92DED">
              <w:rPr>
                <w:rFonts w:ascii="Arial" w:hAnsi="Arial" w:cs="Arial"/>
                <w:b w:val="0"/>
                <w:bCs w:val="0"/>
                <w:color w:val="000000" w:themeColor="text1"/>
                <w:sz w:val="18"/>
                <w:szCs w:val="18"/>
              </w:rPr>
              <w:lastRenderedPageBreak/>
              <w:t>DEPARTAMENTO DEL META</w:t>
            </w:r>
          </w:p>
        </w:tc>
        <w:tc>
          <w:tcPr>
            <w:tcW w:w="2208" w:type="dxa"/>
            <w:vAlign w:val="center"/>
          </w:tcPr>
          <w:p w14:paraId="60ABA59D" w14:textId="1B4C05CB"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lastRenderedPageBreak/>
              <w:t>https://community.secop.gov.co/Public/Tendering/ContractNoticePhases/View?PPI=CO1.PPI.26246732&amp;isFromPublicArea=True&amp;isModal=False</w:t>
            </w:r>
          </w:p>
        </w:tc>
      </w:tr>
      <w:tr w:rsidR="00D92DED" w14:paraId="180BFF80" w14:textId="77777777" w:rsidTr="00D92DED">
        <w:tblPrEx>
          <w:jc w:val="left"/>
        </w:tblPrEx>
        <w:tc>
          <w:tcPr>
            <w:tcW w:w="1271" w:type="dxa"/>
            <w:vAlign w:val="bottom"/>
          </w:tcPr>
          <w:p w14:paraId="1C5400D8" w14:textId="4E86FBFC"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lastRenderedPageBreak/>
              <w:t>605</w:t>
            </w:r>
          </w:p>
        </w:tc>
        <w:tc>
          <w:tcPr>
            <w:tcW w:w="1843" w:type="dxa"/>
            <w:vAlign w:val="bottom"/>
          </w:tcPr>
          <w:p w14:paraId="5DB12FD7" w14:textId="2B7DD814"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IDERMETA-RE-049-2023</w:t>
            </w:r>
          </w:p>
        </w:tc>
        <w:tc>
          <w:tcPr>
            <w:tcW w:w="1559" w:type="dxa"/>
            <w:vAlign w:val="bottom"/>
          </w:tcPr>
          <w:p w14:paraId="71852EFB" w14:textId="15D72F77"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LIGA DE TAEKWONDO DEL META</w:t>
            </w:r>
          </w:p>
        </w:tc>
        <w:tc>
          <w:tcPr>
            <w:tcW w:w="3969" w:type="dxa"/>
            <w:vAlign w:val="bottom"/>
          </w:tcPr>
          <w:p w14:paraId="1D685842" w14:textId="7B44A48B"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PARTICIPACION DE LA DELEGACION METENSE DE TAEKWONDO EN EL QUINTO CAMPEONATO RANKING NACIONAL G1 DE TAEKWONDO FERIA DE LAS FLORES 2023 EN ARAS DE FORTALECER LOS PROCESOS COMPETITIVOS DE ALTO RENDIMIENTO</w:t>
            </w:r>
          </w:p>
        </w:tc>
        <w:tc>
          <w:tcPr>
            <w:tcW w:w="2208" w:type="dxa"/>
            <w:vAlign w:val="center"/>
          </w:tcPr>
          <w:p w14:paraId="470EA63B" w14:textId="1369712B"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https://community.secop.gov.co/Public/Tendering/ContractNoticePhases/View?PPI=CO1.PPI.26247637&amp;isFromPublicArea=True&amp;isModal=False</w:t>
            </w:r>
          </w:p>
        </w:tc>
      </w:tr>
      <w:tr w:rsidR="00D92DED" w14:paraId="1D04168C" w14:textId="77777777" w:rsidTr="00D92DED">
        <w:tblPrEx>
          <w:jc w:val="left"/>
        </w:tblPrEx>
        <w:tc>
          <w:tcPr>
            <w:tcW w:w="1271" w:type="dxa"/>
            <w:vAlign w:val="bottom"/>
          </w:tcPr>
          <w:p w14:paraId="1F5591B7" w14:textId="4F273E16"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603</w:t>
            </w:r>
          </w:p>
        </w:tc>
        <w:tc>
          <w:tcPr>
            <w:tcW w:w="1843" w:type="dxa"/>
            <w:vAlign w:val="bottom"/>
          </w:tcPr>
          <w:p w14:paraId="30C3E682" w14:textId="2F85A610"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IDERMETA-CD-546-2023</w:t>
            </w:r>
          </w:p>
        </w:tc>
        <w:tc>
          <w:tcPr>
            <w:tcW w:w="1559" w:type="dxa"/>
            <w:vAlign w:val="bottom"/>
          </w:tcPr>
          <w:p w14:paraId="666ED893" w14:textId="35408603"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DAYANA ALEJANDRA SANCHEZ CALA</w:t>
            </w:r>
          </w:p>
        </w:tc>
        <w:tc>
          <w:tcPr>
            <w:tcW w:w="3969" w:type="dxa"/>
            <w:vAlign w:val="bottom"/>
          </w:tcPr>
          <w:p w14:paraId="457766F4" w14:textId="0761DE89"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DOS PARA EJECUTAR PROCESOS DE RECREACION A LOS DIFERENTES GRUPOS ETARIOS DEL DEPARTAMENTO DEL META, CON EL FIN DE CONTRIBUIR A LA RELAJACION, ESPARCIMIENTO Y ENTRENEMIENTO EN EL TIEMPO LIBRE DE LOS DIFERENTES GRUPOS ETARIOS DEL DEPARTAMENTO DEL META</w:t>
            </w:r>
          </w:p>
        </w:tc>
        <w:tc>
          <w:tcPr>
            <w:tcW w:w="2208" w:type="dxa"/>
            <w:vAlign w:val="center"/>
          </w:tcPr>
          <w:p w14:paraId="10B57988" w14:textId="50A2DF26"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https://community.secop.gov.co/Public/Tendering/ContractNoticePhases/View?PPI=CO1.PPI.26266255&amp;isFromPublicArea=True&amp;isModal=False</w:t>
            </w:r>
          </w:p>
        </w:tc>
      </w:tr>
      <w:tr w:rsidR="00D92DED" w14:paraId="445C796B" w14:textId="77777777" w:rsidTr="00D92DED">
        <w:tblPrEx>
          <w:jc w:val="left"/>
        </w:tblPrEx>
        <w:tc>
          <w:tcPr>
            <w:tcW w:w="1271" w:type="dxa"/>
            <w:vAlign w:val="bottom"/>
          </w:tcPr>
          <w:p w14:paraId="40E1BEEB" w14:textId="1357832F"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585</w:t>
            </w:r>
          </w:p>
        </w:tc>
        <w:tc>
          <w:tcPr>
            <w:tcW w:w="1843" w:type="dxa"/>
            <w:vAlign w:val="bottom"/>
          </w:tcPr>
          <w:p w14:paraId="2F6610D8" w14:textId="1F505567"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IDERMETA-CD-530-2023</w:t>
            </w:r>
          </w:p>
        </w:tc>
        <w:tc>
          <w:tcPr>
            <w:tcW w:w="1559" w:type="dxa"/>
            <w:vAlign w:val="bottom"/>
          </w:tcPr>
          <w:p w14:paraId="79A0EF47" w14:textId="67E91427"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NICOLE VALERIA ARCE ZAPATA</w:t>
            </w:r>
          </w:p>
        </w:tc>
        <w:tc>
          <w:tcPr>
            <w:tcW w:w="3969" w:type="dxa"/>
            <w:vAlign w:val="bottom"/>
          </w:tcPr>
          <w:p w14:paraId="2E087B91" w14:textId="73B6FDCC"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DOS PARA EJECUTAR LOS PROCESOS DE ACTIVIDAD FISICA Y HABITOS Y ESTILOS DE VIDA SALUDABLE, A FIN DE FOMENTAR EL BIENESTAR FISICO Y MENTAL DE LOS DIFERENTES GRUPOS ETARIOS DEL DEPARTAMENTO DEL META</w:t>
            </w:r>
          </w:p>
        </w:tc>
        <w:tc>
          <w:tcPr>
            <w:tcW w:w="2208" w:type="dxa"/>
            <w:vAlign w:val="center"/>
          </w:tcPr>
          <w:p w14:paraId="16793E6C" w14:textId="4E336EF3"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https://community.secop.gov.co/Public/Tendering/ContractNoticePhases/View?PPI=CO1.PPI.26266540&amp;isFromPublicArea=True&amp;isModal=False</w:t>
            </w:r>
          </w:p>
        </w:tc>
      </w:tr>
      <w:tr w:rsidR="00D92DED" w14:paraId="01D4EE5C" w14:textId="77777777" w:rsidTr="00D92DED">
        <w:tblPrEx>
          <w:jc w:val="left"/>
        </w:tblPrEx>
        <w:tc>
          <w:tcPr>
            <w:tcW w:w="1271" w:type="dxa"/>
            <w:vAlign w:val="bottom"/>
          </w:tcPr>
          <w:p w14:paraId="2AAAE2F3" w14:textId="2634333A"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604</w:t>
            </w:r>
          </w:p>
        </w:tc>
        <w:tc>
          <w:tcPr>
            <w:tcW w:w="1843" w:type="dxa"/>
            <w:vAlign w:val="bottom"/>
          </w:tcPr>
          <w:p w14:paraId="78D15F63" w14:textId="3B9DEE78"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IDERMETA-CD-547-2023</w:t>
            </w:r>
          </w:p>
        </w:tc>
        <w:tc>
          <w:tcPr>
            <w:tcW w:w="1559" w:type="dxa"/>
            <w:vAlign w:val="bottom"/>
          </w:tcPr>
          <w:p w14:paraId="13455460" w14:textId="34D2467D"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JONHNATHAN LOZANO CORTES</w:t>
            </w:r>
          </w:p>
        </w:tc>
        <w:tc>
          <w:tcPr>
            <w:tcW w:w="3969" w:type="dxa"/>
            <w:vAlign w:val="bottom"/>
          </w:tcPr>
          <w:p w14:paraId="65C2A0A5" w14:textId="01E6FB89"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DOS PARA EJECUTAR PROCESOS RECREATIVOS, DEPORTIVOS, DE ACTIVIDAD FISICA Y DE ACOMPAÑAMIENTO DEL TIEMPO LIBRE EN LA PRIMERA INFANCIA, A FIN DE POTENCIALIZAR LAS HABILIDADES PSICOMOTORES EN LOS NIÑOS Y NIÑAS PERTENECIENTES A LOS CENTROS DE DESARROLLO INFANTIL Y HOGARES DEL DEPARTAMENTO DEL META</w:t>
            </w:r>
          </w:p>
        </w:tc>
        <w:tc>
          <w:tcPr>
            <w:tcW w:w="2208" w:type="dxa"/>
            <w:vAlign w:val="center"/>
          </w:tcPr>
          <w:p w14:paraId="7699B580" w14:textId="154C6D3F"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https://community.secop.gov.co/Public/Tendering/ContractNoticePhases/View?PPI=CO1.PPI.26266679&amp;isFromPublicArea=True&amp;isModal=False</w:t>
            </w:r>
          </w:p>
        </w:tc>
      </w:tr>
      <w:tr w:rsidR="00D92DED" w14:paraId="6A5C7F11" w14:textId="77777777" w:rsidTr="00D92DED">
        <w:tblPrEx>
          <w:jc w:val="left"/>
        </w:tblPrEx>
        <w:tc>
          <w:tcPr>
            <w:tcW w:w="1271" w:type="dxa"/>
            <w:vAlign w:val="bottom"/>
          </w:tcPr>
          <w:p w14:paraId="60C8E077" w14:textId="3007BF64"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601</w:t>
            </w:r>
          </w:p>
        </w:tc>
        <w:tc>
          <w:tcPr>
            <w:tcW w:w="1843" w:type="dxa"/>
            <w:vAlign w:val="bottom"/>
          </w:tcPr>
          <w:p w14:paraId="1558130C" w14:textId="34461DF8"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IDERMETA-CD-544-2023</w:t>
            </w:r>
          </w:p>
        </w:tc>
        <w:tc>
          <w:tcPr>
            <w:tcW w:w="1559" w:type="dxa"/>
            <w:vAlign w:val="bottom"/>
          </w:tcPr>
          <w:p w14:paraId="6EDF675B" w14:textId="00F8873E"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MARIA CRISTINA RESTREPO ROMERO</w:t>
            </w:r>
          </w:p>
        </w:tc>
        <w:tc>
          <w:tcPr>
            <w:tcW w:w="3969" w:type="dxa"/>
            <w:vAlign w:val="bottom"/>
          </w:tcPr>
          <w:p w14:paraId="0B8D1083" w14:textId="59690853"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DOS PARA EJECUTAR PROCESOS RECREATIVOS, DEPORTIVOS, DE ACTIVIDAD FISICA Y DE ACOMPAÑAMIENTO DEL TIEMPO LIBRE EN LA PRIMERA INFANCIA, A FIN DE POTENCIALIZAR LAS HABILIDADES PSICOMOTORES EN LOS NIÑOS Y NIÑAS PERTENECIENTES A LOS CENTROS DE DESARROLLO INFANTIL Y HOGARES DEL DEPARTAMENTO DEL META</w:t>
            </w:r>
          </w:p>
        </w:tc>
        <w:tc>
          <w:tcPr>
            <w:tcW w:w="2208" w:type="dxa"/>
            <w:vAlign w:val="center"/>
          </w:tcPr>
          <w:p w14:paraId="3DBF2E35" w14:textId="2D7137D7"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https://community.secop.gov.co/Public/Tendering/ContractNoticePhases/View?PPI=CO1.PPI.26267094&amp;isFromPublicArea=True&amp;isModal=False</w:t>
            </w:r>
          </w:p>
        </w:tc>
      </w:tr>
      <w:tr w:rsidR="00D92DED" w14:paraId="749F7FD2" w14:textId="77777777" w:rsidTr="00D92DED">
        <w:tblPrEx>
          <w:jc w:val="left"/>
        </w:tblPrEx>
        <w:tc>
          <w:tcPr>
            <w:tcW w:w="1271" w:type="dxa"/>
            <w:vAlign w:val="bottom"/>
          </w:tcPr>
          <w:p w14:paraId="7983AAE1" w14:textId="6B77F052"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599</w:t>
            </w:r>
          </w:p>
        </w:tc>
        <w:tc>
          <w:tcPr>
            <w:tcW w:w="1843" w:type="dxa"/>
            <w:vAlign w:val="bottom"/>
          </w:tcPr>
          <w:p w14:paraId="4B3F75AB" w14:textId="734B62FC"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IDERMETA-CD-542-2023</w:t>
            </w:r>
          </w:p>
        </w:tc>
        <w:tc>
          <w:tcPr>
            <w:tcW w:w="1559" w:type="dxa"/>
            <w:vAlign w:val="bottom"/>
          </w:tcPr>
          <w:p w14:paraId="5C920BBE" w14:textId="2E215EA6"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SOL ANGEL VELASQUEZ SANABRIA</w:t>
            </w:r>
          </w:p>
        </w:tc>
        <w:tc>
          <w:tcPr>
            <w:tcW w:w="3969" w:type="dxa"/>
            <w:vAlign w:val="bottom"/>
          </w:tcPr>
          <w:p w14:paraId="69D96411" w14:textId="5138DEF2"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 xml:space="preserve">PRESTACION DE SERVICIOS DE APOYO A LA GESTION DE UN TECNICO 2 COMO AUXILIAR DE ENFERMERIA PARA BRINDAR ASISTENCIA Y ACOMPAÑAMIENTO EN LA ATENCION MEDICA Y DE OTROS SERVICIOS DE SALUD A LOS DEPORTISTAS DE ALTO RENDIMIENTO DEL DEPARTAMENTO DEL META; ASI COMO PRESTAR APOYO EN CONSOLIDACION DE LAS BASES ESTADISTICAS DE LAS CIENCIAS </w:t>
            </w:r>
            <w:r w:rsidRPr="00D92DED">
              <w:rPr>
                <w:rFonts w:ascii="Arial" w:hAnsi="Arial" w:cs="Arial"/>
                <w:b w:val="0"/>
                <w:bCs w:val="0"/>
                <w:color w:val="000000" w:themeColor="text1"/>
                <w:sz w:val="18"/>
                <w:szCs w:val="18"/>
              </w:rPr>
              <w:lastRenderedPageBreak/>
              <w:t>APLICADAS AL DEPORTE, CON EL FIN DE CONTRIBUIR EN LA MEJORA DE LAS CONDICIONES FISICAS Y MENTALES DE LOS ATLETAS</w:t>
            </w:r>
          </w:p>
        </w:tc>
        <w:tc>
          <w:tcPr>
            <w:tcW w:w="2208" w:type="dxa"/>
            <w:vAlign w:val="center"/>
          </w:tcPr>
          <w:p w14:paraId="53E0DD88" w14:textId="0DCDBF30"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lastRenderedPageBreak/>
              <w:t>https://community.secop.gov.co/Public/Tendering/ContractNoticePhases/View?PPI=CO1.PPI.26267585&amp;isFromPublicArea=True&amp;isModal=False</w:t>
            </w:r>
          </w:p>
        </w:tc>
      </w:tr>
      <w:tr w:rsidR="00D92DED" w14:paraId="3C70909A" w14:textId="77777777" w:rsidTr="00D92DED">
        <w:tblPrEx>
          <w:jc w:val="left"/>
        </w:tblPrEx>
        <w:tc>
          <w:tcPr>
            <w:tcW w:w="1271" w:type="dxa"/>
            <w:vAlign w:val="bottom"/>
          </w:tcPr>
          <w:p w14:paraId="25F79E31" w14:textId="292C3CAD"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lastRenderedPageBreak/>
              <w:t>600</w:t>
            </w:r>
          </w:p>
        </w:tc>
        <w:tc>
          <w:tcPr>
            <w:tcW w:w="1843" w:type="dxa"/>
            <w:vAlign w:val="bottom"/>
          </w:tcPr>
          <w:p w14:paraId="277C7DDE" w14:textId="21208115"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IDERMETA-CD-543-2023</w:t>
            </w:r>
          </w:p>
        </w:tc>
        <w:tc>
          <w:tcPr>
            <w:tcW w:w="1559" w:type="dxa"/>
            <w:vAlign w:val="bottom"/>
          </w:tcPr>
          <w:p w14:paraId="6DF56CBC" w14:textId="7704B9FF"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MARTHA LILIANA ROMERO RODRIGUEZ</w:t>
            </w:r>
          </w:p>
        </w:tc>
        <w:tc>
          <w:tcPr>
            <w:tcW w:w="3969" w:type="dxa"/>
            <w:vAlign w:val="bottom"/>
          </w:tcPr>
          <w:p w14:paraId="7B59663F" w14:textId="0B6074C2"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DOS PARA EJECUTAR PROCESOS RECREATIVOS, DEPORTIVOS, DE ACTIVIDAD FISICA Y DE ACOMPAÑAMIENTO DEL TIEMPO LIBRE EN LA PRIMERA INFANCIA, A FIN DE POTENCIALIZAR LAS HABILIDADES PSICOMOTORES EN LOS NIÑOS Y NIÑAS PERTENECIENTES A LOS CENTROS DE DESARROLLO INFANTIL Y HOGARES DEL DEPARTAMENTO DEL META</w:t>
            </w:r>
          </w:p>
        </w:tc>
        <w:tc>
          <w:tcPr>
            <w:tcW w:w="2208" w:type="dxa"/>
            <w:vAlign w:val="center"/>
          </w:tcPr>
          <w:p w14:paraId="2FB48C21" w14:textId="0E6BF98A"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https://community.secop.gov.co/Public/Tendering/ContractNoticePhases/View?PPI=CO1.PPI.26267712&amp;isFromPublicArea=True&amp;isModal=False</w:t>
            </w:r>
          </w:p>
        </w:tc>
      </w:tr>
      <w:tr w:rsidR="00D92DED" w14:paraId="3132FC11" w14:textId="77777777" w:rsidTr="00D92DED">
        <w:tblPrEx>
          <w:jc w:val="left"/>
        </w:tblPrEx>
        <w:tc>
          <w:tcPr>
            <w:tcW w:w="1271" w:type="dxa"/>
            <w:vAlign w:val="center"/>
          </w:tcPr>
          <w:p w14:paraId="456829C7" w14:textId="5F50EC69"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602</w:t>
            </w:r>
          </w:p>
        </w:tc>
        <w:bookmarkStart w:id="0" w:name="RANGE!B88"/>
        <w:tc>
          <w:tcPr>
            <w:tcW w:w="1843" w:type="dxa"/>
            <w:vAlign w:val="center"/>
          </w:tcPr>
          <w:p w14:paraId="48179C39" w14:textId="3E8A6AB6"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fldChar w:fldCharType="begin"/>
            </w:r>
            <w:r w:rsidRPr="00D92DED">
              <w:rPr>
                <w:rFonts w:ascii="Arial" w:hAnsi="Arial" w:cs="Arial"/>
                <w:b w:val="0"/>
                <w:bCs w:val="0"/>
                <w:color w:val="000000" w:themeColor="text1"/>
                <w:sz w:val="18"/>
                <w:szCs w:val="18"/>
                <w:u w:val="single"/>
              </w:rPr>
              <w:instrText xml:space="preserve"> HYPERLINK "javascript:void(0);" \o "IDERMETA-CD-603-2023" </w:instrText>
            </w:r>
            <w:r w:rsidRPr="00D92DED">
              <w:rPr>
                <w:rFonts w:ascii="Arial" w:hAnsi="Arial" w:cs="Arial"/>
                <w:b w:val="0"/>
                <w:bCs w:val="0"/>
                <w:color w:val="000000" w:themeColor="text1"/>
                <w:sz w:val="18"/>
                <w:szCs w:val="18"/>
                <w:u w:val="single"/>
              </w:rPr>
              <w:fldChar w:fldCharType="separate"/>
            </w:r>
            <w:r w:rsidRPr="00D92DED">
              <w:rPr>
                <w:rStyle w:val="Hipervnculo"/>
                <w:rFonts w:ascii="Arial" w:hAnsi="Arial" w:cs="Arial"/>
                <w:b w:val="0"/>
                <w:bCs w:val="0"/>
                <w:color w:val="000000" w:themeColor="text1"/>
                <w:sz w:val="18"/>
                <w:szCs w:val="18"/>
              </w:rPr>
              <w:t>IDERMETA-CD-603-2023</w:t>
            </w:r>
            <w:r w:rsidRPr="00D92DED">
              <w:rPr>
                <w:rFonts w:ascii="Arial" w:hAnsi="Arial" w:cs="Arial"/>
                <w:b w:val="0"/>
                <w:bCs w:val="0"/>
                <w:color w:val="000000" w:themeColor="text1"/>
                <w:sz w:val="18"/>
                <w:szCs w:val="18"/>
                <w:u w:val="single"/>
              </w:rPr>
              <w:fldChar w:fldCharType="end"/>
            </w:r>
            <w:bookmarkEnd w:id="0"/>
          </w:p>
        </w:tc>
        <w:tc>
          <w:tcPr>
            <w:tcW w:w="1559" w:type="dxa"/>
            <w:vAlign w:val="bottom"/>
          </w:tcPr>
          <w:p w14:paraId="4CD103E2" w14:textId="5F2C978A"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CARLOS ENRIQUE MORALES ALVAREZ</w:t>
            </w:r>
          </w:p>
        </w:tc>
        <w:tc>
          <w:tcPr>
            <w:tcW w:w="3969" w:type="dxa"/>
            <w:vAlign w:val="bottom"/>
          </w:tcPr>
          <w:p w14:paraId="098ED264" w14:textId="4CBE77A7"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DOS PARA EJECUTAR PROCESOS DE FORMACION DEPORTIVA, RECREATIVA Y ACTIVIDAD FISICA DEL PROGRAMA INTERNADOS RURALES, EN ARAS DE INCENTIVAR LA PRACTICA DEPORTIVA EN NIÑOS, NIÑAS Y ADOLESCENTES PERTENECIENTES A LAS SEDES EDUCATIVAS CON RESIDENCIA ESCOLAR DEL DEPARTAMENTO DEL META</w:t>
            </w:r>
          </w:p>
        </w:tc>
        <w:tc>
          <w:tcPr>
            <w:tcW w:w="2208" w:type="dxa"/>
            <w:vAlign w:val="center"/>
          </w:tcPr>
          <w:p w14:paraId="4729FF46" w14:textId="4201186F"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https://community.secop.gov.co/Public/Tendering/ContractNoticePhases/View?PPI=CO1.PPI.26269778&amp;isFromPublicArea=True&amp;isModal=False</w:t>
            </w:r>
          </w:p>
        </w:tc>
      </w:tr>
      <w:tr w:rsidR="00D92DED" w14:paraId="746304FC" w14:textId="77777777" w:rsidTr="00D92DED">
        <w:tblPrEx>
          <w:jc w:val="left"/>
        </w:tblPrEx>
        <w:tc>
          <w:tcPr>
            <w:tcW w:w="1271" w:type="dxa"/>
            <w:vAlign w:val="bottom"/>
          </w:tcPr>
          <w:p w14:paraId="0BFCF7A3" w14:textId="3F134133"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611</w:t>
            </w:r>
          </w:p>
        </w:tc>
        <w:tc>
          <w:tcPr>
            <w:tcW w:w="1843" w:type="dxa"/>
            <w:vAlign w:val="bottom"/>
          </w:tcPr>
          <w:p w14:paraId="02B4EB6E" w14:textId="60B92A6D"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IDERMETA-RE-050-2023</w:t>
            </w:r>
          </w:p>
        </w:tc>
        <w:tc>
          <w:tcPr>
            <w:tcW w:w="1559" w:type="dxa"/>
            <w:vAlign w:val="bottom"/>
          </w:tcPr>
          <w:p w14:paraId="71B88BD0" w14:textId="3A9D7CD4"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LIGA DE DEPORTES PARA PERSONAS CON PARALISIS CEREBRAL DEL DEPARTAMENTO DEL META</w:t>
            </w:r>
          </w:p>
        </w:tc>
        <w:tc>
          <w:tcPr>
            <w:tcW w:w="3969" w:type="dxa"/>
            <w:vAlign w:val="bottom"/>
          </w:tcPr>
          <w:p w14:paraId="4FD894E3" w14:textId="46CA93B4"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PARTICIPACION DE LA DELEGACION METENSE DE PARALISIS CEREBRAL DE AJEDREZ EN EL ITT TORNEO INTERNACIONAL DE TITULADOS E IRT RIVERA 80 AÑOS Y EL XXX TORNEO ITT INTERNACIONAL FERIA DE LAS FLORES 2023, CON EL FIN DE MEJORAR LOS PROCESOS DE ALTO RENDIMIENTO</w:t>
            </w:r>
          </w:p>
        </w:tc>
        <w:tc>
          <w:tcPr>
            <w:tcW w:w="2208" w:type="dxa"/>
            <w:vAlign w:val="center"/>
          </w:tcPr>
          <w:p w14:paraId="42D4AFA4" w14:textId="64912D31"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https://community.secop.gov.co/Public/Tendering/ContractNoticePhases/View?PPI=CO1.PPI.26270574&amp;isFromPublicArea=True&amp;isModal=False</w:t>
            </w:r>
          </w:p>
        </w:tc>
      </w:tr>
      <w:tr w:rsidR="00D92DED" w14:paraId="2C8B7745" w14:textId="77777777" w:rsidTr="00D92DED">
        <w:tblPrEx>
          <w:jc w:val="left"/>
        </w:tblPrEx>
        <w:tc>
          <w:tcPr>
            <w:tcW w:w="1271" w:type="dxa"/>
            <w:vAlign w:val="bottom"/>
          </w:tcPr>
          <w:p w14:paraId="15C332A8" w14:textId="307F919C"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615</w:t>
            </w:r>
          </w:p>
        </w:tc>
        <w:tc>
          <w:tcPr>
            <w:tcW w:w="1843" w:type="dxa"/>
            <w:vAlign w:val="bottom"/>
          </w:tcPr>
          <w:p w14:paraId="7C7B1B4A" w14:textId="2901DB39"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IDERMETA-CD-556-2023</w:t>
            </w:r>
          </w:p>
        </w:tc>
        <w:tc>
          <w:tcPr>
            <w:tcW w:w="1559" w:type="dxa"/>
            <w:vAlign w:val="bottom"/>
          </w:tcPr>
          <w:p w14:paraId="19D2D1EF" w14:textId="4743F379"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LUISA FERNANDA BARRERA CARRILLO</w:t>
            </w:r>
          </w:p>
        </w:tc>
        <w:tc>
          <w:tcPr>
            <w:tcW w:w="3969" w:type="dxa"/>
            <w:vAlign w:val="bottom"/>
          </w:tcPr>
          <w:p w14:paraId="47CC6E9A" w14:textId="14E033AA"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DOS PARA EJECUTAR PROCESOS RECREATIVOS, DEPORTIVOS, DE ACTIVIDAD FISICA Y DE ACOMPAÑAMIENTO DEL TIEMPO LIBRE EN LA PRIMERA INFANCIA, A FIN DE POTENCIALIZAR LAS HABILIDADES PSICOMOTORES EN LOS NIÑOS Y NIÑAS PERTENECIENTES A LOS CENTROS DE DESARROLLO INFANTIL Y HOGARES DEL DEPARTAMENTO DEL META</w:t>
            </w:r>
          </w:p>
        </w:tc>
        <w:tc>
          <w:tcPr>
            <w:tcW w:w="2208" w:type="dxa"/>
            <w:vAlign w:val="center"/>
          </w:tcPr>
          <w:p w14:paraId="08BBED4E" w14:textId="782AB7E7"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https://community.secop.gov.co/Public/Tendering/ContractNoticePhases/View?PPI=CO1.PPI.26311928&amp;isFromPublicArea=True&amp;isModal=False</w:t>
            </w:r>
          </w:p>
        </w:tc>
      </w:tr>
      <w:tr w:rsidR="00D92DED" w14:paraId="6237FD54" w14:textId="77777777" w:rsidTr="00D92DED">
        <w:tblPrEx>
          <w:jc w:val="left"/>
        </w:tblPrEx>
        <w:tc>
          <w:tcPr>
            <w:tcW w:w="1271" w:type="dxa"/>
            <w:vAlign w:val="bottom"/>
          </w:tcPr>
          <w:p w14:paraId="7D6B52CD" w14:textId="19DE0D22"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616</w:t>
            </w:r>
          </w:p>
        </w:tc>
        <w:tc>
          <w:tcPr>
            <w:tcW w:w="1843" w:type="dxa"/>
            <w:vAlign w:val="bottom"/>
          </w:tcPr>
          <w:p w14:paraId="19548048" w14:textId="76AAA0B3"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IDERMETA-CD-557-2023</w:t>
            </w:r>
          </w:p>
        </w:tc>
        <w:tc>
          <w:tcPr>
            <w:tcW w:w="1559" w:type="dxa"/>
            <w:vAlign w:val="bottom"/>
          </w:tcPr>
          <w:p w14:paraId="59C9FCBB" w14:textId="0AE3DA95"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PAULA VALENTINA GARCIA RAMIREZ</w:t>
            </w:r>
          </w:p>
        </w:tc>
        <w:tc>
          <w:tcPr>
            <w:tcW w:w="3969" w:type="dxa"/>
            <w:vAlign w:val="bottom"/>
          </w:tcPr>
          <w:p w14:paraId="34F18314" w14:textId="62453ACD"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DOS PARA EJECUTAR PROCESOS RECREATIVOS, DEPORTIVOS, DE ACTIVIDAD FISICA Y DE ACOMPAÑAMIENTO DEL TIEMPO LIBRE EN LA PRIMERA INFANCIA, A FIN DE POTENCIALIZAR LAS HABILIDADES PSICOMOTORES EN LOS NIÑOS Y NIÑAS PERTENECIENTES A LOS CENTROS DE DESARROLLO INFANTIL Y HOGARES DEL DEPARTAMENTO DEL META</w:t>
            </w:r>
          </w:p>
        </w:tc>
        <w:tc>
          <w:tcPr>
            <w:tcW w:w="2208" w:type="dxa"/>
            <w:vAlign w:val="center"/>
          </w:tcPr>
          <w:p w14:paraId="303E5462" w14:textId="14EDBEEA"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https://community.secop.gov.co/Public/Tendering/ContractNoticePhases/View?PPI=CO1.PPI.26311151&amp;isFromPublicArea=True&amp;isModal=False</w:t>
            </w:r>
          </w:p>
        </w:tc>
      </w:tr>
      <w:tr w:rsidR="00D92DED" w14:paraId="65C630F6" w14:textId="77777777" w:rsidTr="00D92DED">
        <w:tblPrEx>
          <w:jc w:val="left"/>
        </w:tblPrEx>
        <w:tc>
          <w:tcPr>
            <w:tcW w:w="1271" w:type="dxa"/>
            <w:vAlign w:val="bottom"/>
          </w:tcPr>
          <w:p w14:paraId="18FE7588" w14:textId="7FC1D4D2"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614</w:t>
            </w:r>
          </w:p>
        </w:tc>
        <w:tc>
          <w:tcPr>
            <w:tcW w:w="1843" w:type="dxa"/>
            <w:vAlign w:val="bottom"/>
          </w:tcPr>
          <w:p w14:paraId="74EF991A" w14:textId="4A0E76DF"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w:t>
            </w:r>
            <w:r w:rsidRPr="00D92DED">
              <w:rPr>
                <w:rFonts w:ascii="Arial" w:hAnsi="Arial" w:cs="Arial"/>
                <w:b w:val="0"/>
                <w:bCs w:val="0"/>
                <w:color w:val="000000" w:themeColor="text1"/>
                <w:sz w:val="18"/>
                <w:szCs w:val="18"/>
              </w:rPr>
              <w:lastRenderedPageBreak/>
              <w:t>555-2023</w:t>
            </w:r>
          </w:p>
        </w:tc>
        <w:tc>
          <w:tcPr>
            <w:tcW w:w="1559" w:type="dxa"/>
            <w:vAlign w:val="bottom"/>
          </w:tcPr>
          <w:p w14:paraId="26D16B37" w14:textId="27F32926"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lastRenderedPageBreak/>
              <w:t xml:space="preserve">EDGAR </w:t>
            </w:r>
            <w:r w:rsidRPr="00D92DED">
              <w:rPr>
                <w:rFonts w:ascii="Arial" w:hAnsi="Arial" w:cs="Arial"/>
                <w:b w:val="0"/>
                <w:bCs w:val="0"/>
                <w:color w:val="000000" w:themeColor="text1"/>
                <w:sz w:val="18"/>
                <w:szCs w:val="18"/>
              </w:rPr>
              <w:lastRenderedPageBreak/>
              <w:t>GIOVANNY MORALES PATIÑO</w:t>
            </w:r>
          </w:p>
        </w:tc>
        <w:tc>
          <w:tcPr>
            <w:tcW w:w="3969" w:type="dxa"/>
            <w:vAlign w:val="bottom"/>
          </w:tcPr>
          <w:p w14:paraId="4B0ADEB1" w14:textId="367E4C01"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lastRenderedPageBreak/>
              <w:t xml:space="preserve">PRESTACION DE SERVICIOS DE APOYO A </w:t>
            </w:r>
            <w:r w:rsidRPr="00D92DED">
              <w:rPr>
                <w:rFonts w:ascii="Arial" w:hAnsi="Arial" w:cs="Arial"/>
                <w:b w:val="0"/>
                <w:bCs w:val="0"/>
                <w:color w:val="000000" w:themeColor="text1"/>
                <w:sz w:val="18"/>
                <w:szCs w:val="18"/>
              </w:rPr>
              <w:lastRenderedPageBreak/>
              <w:t>LA GESTION DE UN TECNICO DOS PARA EJECUTAR PROCESOS RECREATIVOS, DEPORTIVOS, DE ACTIVIDAD FISICA Y DE ACOMPAÑAMIENTO DEL TIEMPO LIBRE EN LA PRIMERA INFANCIA, A FIN DE POTENCIALIZAR LAS HABILIDADES PSICOMOTORES EN LOS NIÑOS Y NIÑAS PERTENECIENTES A LOS CENTROS DE DESARROLLO INFANTIL Y HOGARES DEL DEPARTAMENTO DEL META</w:t>
            </w:r>
          </w:p>
        </w:tc>
        <w:tc>
          <w:tcPr>
            <w:tcW w:w="2208" w:type="dxa"/>
            <w:vAlign w:val="center"/>
          </w:tcPr>
          <w:p w14:paraId="7B0E119A" w14:textId="26369ADB"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lastRenderedPageBreak/>
              <w:t>https://community.secop.</w:t>
            </w:r>
            <w:r w:rsidRPr="00D92DED">
              <w:rPr>
                <w:rFonts w:ascii="Arial" w:hAnsi="Arial" w:cs="Arial"/>
                <w:b w:val="0"/>
                <w:bCs w:val="0"/>
                <w:color w:val="000000" w:themeColor="text1"/>
                <w:sz w:val="18"/>
                <w:szCs w:val="18"/>
                <w:u w:val="single"/>
              </w:rPr>
              <w:lastRenderedPageBreak/>
              <w:t>gov.co/Public/Tendering/ContractNoticePhases/View?PPI=CO1.PPI.26311896&amp;isFromPublicArea=True&amp;isModal=False</w:t>
            </w:r>
          </w:p>
        </w:tc>
      </w:tr>
      <w:tr w:rsidR="00D92DED" w14:paraId="475906E8" w14:textId="77777777" w:rsidTr="00D92DED">
        <w:tblPrEx>
          <w:jc w:val="left"/>
        </w:tblPrEx>
        <w:tc>
          <w:tcPr>
            <w:tcW w:w="1271" w:type="dxa"/>
            <w:vAlign w:val="bottom"/>
          </w:tcPr>
          <w:p w14:paraId="7F513C7B" w14:textId="17DF8AE5"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lastRenderedPageBreak/>
              <w:t>617</w:t>
            </w:r>
          </w:p>
        </w:tc>
        <w:tc>
          <w:tcPr>
            <w:tcW w:w="1843" w:type="dxa"/>
            <w:vAlign w:val="bottom"/>
          </w:tcPr>
          <w:p w14:paraId="6A8A4932" w14:textId="75E023AB"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IDERMETA-CD-558-2023</w:t>
            </w:r>
          </w:p>
        </w:tc>
        <w:tc>
          <w:tcPr>
            <w:tcW w:w="1559" w:type="dxa"/>
            <w:vAlign w:val="bottom"/>
          </w:tcPr>
          <w:p w14:paraId="5626EF96" w14:textId="32C544F8"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NOELIA VARGAS BETANCOURT</w:t>
            </w:r>
          </w:p>
        </w:tc>
        <w:tc>
          <w:tcPr>
            <w:tcW w:w="3969" w:type="dxa"/>
            <w:vAlign w:val="bottom"/>
          </w:tcPr>
          <w:p w14:paraId="2EC220F7" w14:textId="54F39CA8"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DOS PARA EJECUTAR PROCESOS RECREATIVOS, DEPORTIVOS, DE ACTIVIDAD FISICA Y DE ACOMPAÑAMIENTO DEL TIEMPO LIBRE EN LA PRIMERA INFANCIA, A FIN DE POTENCIALIZAR LAS HABILIDADES PSICOMOTORES EN LOS NIÑOS Y NIÑAS PERTENECIENTES A LOS CENTROS DE DESARROLLO INFANTIL Y HOGARES DEL DEPARTAMENTO DEL META</w:t>
            </w:r>
          </w:p>
        </w:tc>
        <w:tc>
          <w:tcPr>
            <w:tcW w:w="2208" w:type="dxa"/>
            <w:vAlign w:val="center"/>
          </w:tcPr>
          <w:p w14:paraId="6877648B" w14:textId="20CDCC93"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https://community.secop.gov.co/Public/Tendering/ContractNoticePhases/View?PPI=CO1.PPI.26312575&amp;isFromPublicArea=True&amp;isModal=False</w:t>
            </w:r>
          </w:p>
        </w:tc>
      </w:tr>
      <w:tr w:rsidR="00D92DED" w14:paraId="080A0313" w14:textId="77777777" w:rsidTr="00D92DED">
        <w:tblPrEx>
          <w:jc w:val="left"/>
        </w:tblPrEx>
        <w:tc>
          <w:tcPr>
            <w:tcW w:w="1271" w:type="dxa"/>
            <w:vAlign w:val="bottom"/>
          </w:tcPr>
          <w:p w14:paraId="3D6AC707" w14:textId="122DDA54"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620</w:t>
            </w:r>
          </w:p>
        </w:tc>
        <w:tc>
          <w:tcPr>
            <w:tcW w:w="1843" w:type="dxa"/>
            <w:vAlign w:val="bottom"/>
          </w:tcPr>
          <w:p w14:paraId="44621BBA" w14:textId="041D8177"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IDERMETA-CD-561-2023</w:t>
            </w:r>
          </w:p>
        </w:tc>
        <w:tc>
          <w:tcPr>
            <w:tcW w:w="1559" w:type="dxa"/>
            <w:vAlign w:val="bottom"/>
          </w:tcPr>
          <w:p w14:paraId="02CE93A7" w14:textId="7AFC6780"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PAOLA KARINA RIVEROS TORRES</w:t>
            </w:r>
          </w:p>
        </w:tc>
        <w:tc>
          <w:tcPr>
            <w:tcW w:w="3969" w:type="dxa"/>
            <w:vAlign w:val="bottom"/>
          </w:tcPr>
          <w:p w14:paraId="4A03226B" w14:textId="401B9F52"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DOS PARA EJECUTAR PROCESOS RECREATIVOS, DEPORTIVOS, DE ACTIVIDAD FISICA Y DE ACOMPAÑAMIENTO DEL TIEMPO LIBRE EN LA PRIMERA INFANCIA, A FIN DE POTENCIALIZAR LAS HABILIDADES PSICOMOTORES EN LOS NIÑOS Y NIÑAS PERTENECIENTES A LOS CENTROS DE DESARROLLO INFANTIL Y HOGARES DEL DEPARTAMENTO DEL META</w:t>
            </w:r>
          </w:p>
        </w:tc>
        <w:tc>
          <w:tcPr>
            <w:tcW w:w="2208" w:type="dxa"/>
            <w:vAlign w:val="center"/>
          </w:tcPr>
          <w:p w14:paraId="754C37EA" w14:textId="7EBBF682"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https://community.secop.gov.co/Public/Tendering/ContractNoticePhases/View?PPI=CO1.PPI.26313029&amp;isFromPublicArea=True&amp;isModal=False</w:t>
            </w:r>
          </w:p>
        </w:tc>
      </w:tr>
      <w:tr w:rsidR="00D92DED" w14:paraId="5DBBC604" w14:textId="77777777" w:rsidTr="00D92DED">
        <w:tblPrEx>
          <w:jc w:val="left"/>
        </w:tblPrEx>
        <w:tc>
          <w:tcPr>
            <w:tcW w:w="1271" w:type="dxa"/>
            <w:vAlign w:val="bottom"/>
          </w:tcPr>
          <w:p w14:paraId="03249525" w14:textId="0BECE4BF"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613</w:t>
            </w:r>
          </w:p>
        </w:tc>
        <w:tc>
          <w:tcPr>
            <w:tcW w:w="1843" w:type="dxa"/>
            <w:vAlign w:val="bottom"/>
          </w:tcPr>
          <w:p w14:paraId="2D7A6A7C" w14:textId="1A102F42"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IDERMETA-CD-554-2023</w:t>
            </w:r>
          </w:p>
        </w:tc>
        <w:tc>
          <w:tcPr>
            <w:tcW w:w="1559" w:type="dxa"/>
            <w:vAlign w:val="bottom"/>
          </w:tcPr>
          <w:p w14:paraId="4C53D9CF" w14:textId="79F1AF78"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GLORIA ENID GARCIA MUÑOZ</w:t>
            </w:r>
          </w:p>
        </w:tc>
        <w:tc>
          <w:tcPr>
            <w:tcW w:w="3969" w:type="dxa"/>
            <w:vAlign w:val="bottom"/>
          </w:tcPr>
          <w:p w14:paraId="47D7C4F9" w14:textId="47E58D26"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DOS PARA EJECUTAR PROCESOS RECREATIVOS, DEPORTIVOS, DE ACTIVIDAD FISICA Y DE ACOMPAÑAMIENTO DEL TIEMPO LIBRE EN LA PRIMERA INFANCIA, A FIN DE POTENCIALIZAR LAS HABILIDADES PSICOMOTORES EN LOS NIÑOS Y NIÑAS PERTENECIENTES A LOS CENTROS DE DESARROLLO INFANTIL Y HOGARES DEL DEPARTAMENTO DEL META</w:t>
            </w:r>
          </w:p>
        </w:tc>
        <w:tc>
          <w:tcPr>
            <w:tcW w:w="2208" w:type="dxa"/>
            <w:vAlign w:val="center"/>
          </w:tcPr>
          <w:p w14:paraId="3BAC5814" w14:textId="4C64BCB3"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https://community.secop.gov.co/Public/Tendering/ContractNoticePhases/View?PPI=CO1.PPI.26313077&amp;isFromPublicArea=True&amp;isModal=False</w:t>
            </w:r>
          </w:p>
        </w:tc>
      </w:tr>
      <w:tr w:rsidR="00D92DED" w14:paraId="6C184D05" w14:textId="77777777" w:rsidTr="00D92DED">
        <w:tblPrEx>
          <w:jc w:val="left"/>
        </w:tblPrEx>
        <w:tc>
          <w:tcPr>
            <w:tcW w:w="1271" w:type="dxa"/>
            <w:vAlign w:val="bottom"/>
          </w:tcPr>
          <w:p w14:paraId="07A85DA0" w14:textId="4FA80D52"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618</w:t>
            </w:r>
          </w:p>
        </w:tc>
        <w:tc>
          <w:tcPr>
            <w:tcW w:w="1843" w:type="dxa"/>
            <w:vAlign w:val="bottom"/>
          </w:tcPr>
          <w:p w14:paraId="611C7241" w14:textId="7D13EB03"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IDERMETA-CD-559-2023</w:t>
            </w:r>
          </w:p>
        </w:tc>
        <w:tc>
          <w:tcPr>
            <w:tcW w:w="1559" w:type="dxa"/>
            <w:vAlign w:val="bottom"/>
          </w:tcPr>
          <w:p w14:paraId="1B580B1F" w14:textId="002BC555"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JESSICA GERALDINE CASTIBLANCO GONZALEZ</w:t>
            </w:r>
          </w:p>
        </w:tc>
        <w:tc>
          <w:tcPr>
            <w:tcW w:w="3969" w:type="dxa"/>
            <w:vAlign w:val="bottom"/>
          </w:tcPr>
          <w:p w14:paraId="1BAF6022" w14:textId="2A3E0F71"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DOS PARA EJECUTAR PROCESOS RECREATIVOS, DEPORTIVOS, DE ACTIVIDAD FISICA Y DE ACOMPAÑAMIENTO DEL TIEMPO LIBRE EN LA PRIMERA INFANCIA, A FIN DE POTENCIALIZAR LAS HABILIDADES PSICOMOTORES EN LOS NIÑOS Y NIÑAS PERTENECIENTES A LOS CENTROS DE DESARROLLO INFANTIL Y HOGARES DEL DEPARTAMENTO DEL META</w:t>
            </w:r>
          </w:p>
        </w:tc>
        <w:tc>
          <w:tcPr>
            <w:tcW w:w="2208" w:type="dxa"/>
            <w:vAlign w:val="center"/>
          </w:tcPr>
          <w:p w14:paraId="3207B0D9" w14:textId="29E3396C"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https://community.secop.gov.co/Public/Tendering/ContractNoticePhases/View?PPI=CO1.PPI.26313538&amp;isFromPublicArea=True&amp;isModal=False</w:t>
            </w:r>
          </w:p>
        </w:tc>
      </w:tr>
      <w:tr w:rsidR="00D92DED" w14:paraId="58FE43D9" w14:textId="77777777" w:rsidTr="00D92DED">
        <w:tblPrEx>
          <w:jc w:val="left"/>
        </w:tblPrEx>
        <w:tc>
          <w:tcPr>
            <w:tcW w:w="1271" w:type="dxa"/>
            <w:vAlign w:val="bottom"/>
          </w:tcPr>
          <w:p w14:paraId="7B4FB100" w14:textId="0D1E9E28"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619</w:t>
            </w:r>
          </w:p>
        </w:tc>
        <w:tc>
          <w:tcPr>
            <w:tcW w:w="1843" w:type="dxa"/>
            <w:vAlign w:val="bottom"/>
          </w:tcPr>
          <w:p w14:paraId="3B463454" w14:textId="6AA627AA"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IDERMETA-CD-560-2023</w:t>
            </w:r>
          </w:p>
        </w:tc>
        <w:tc>
          <w:tcPr>
            <w:tcW w:w="1559" w:type="dxa"/>
            <w:vAlign w:val="bottom"/>
          </w:tcPr>
          <w:p w14:paraId="0F524094" w14:textId="034C9B60"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JULIAN ANDRES MARTINEZ GOMEZ</w:t>
            </w:r>
          </w:p>
        </w:tc>
        <w:tc>
          <w:tcPr>
            <w:tcW w:w="3969" w:type="dxa"/>
            <w:vAlign w:val="bottom"/>
          </w:tcPr>
          <w:p w14:paraId="61841ADF" w14:textId="2CF15398"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 xml:space="preserve">PRESTACION DE SERVICIOS DE APOYO A LA GESTION DE UN TECNICO DOS PARA EJECUTAR PROCESOS RECREATIVOS, DEPORTIVOS, DE ACTIVIDAD FISICA Y DE ACOMPAÑAMIENTO DEL TIEMPO LIBRE EN LA PRIMERA INFANCIA, A FIN DE </w:t>
            </w:r>
            <w:r w:rsidRPr="00D92DED">
              <w:rPr>
                <w:rFonts w:ascii="Arial" w:hAnsi="Arial" w:cs="Arial"/>
                <w:b w:val="0"/>
                <w:bCs w:val="0"/>
                <w:color w:val="000000" w:themeColor="text1"/>
                <w:sz w:val="18"/>
                <w:szCs w:val="18"/>
              </w:rPr>
              <w:lastRenderedPageBreak/>
              <w:t>POTENCIALIZAR LAS HABILIDADES PSICOMOTORES EN LOS NIÑOS Y NIÑAS PERTENECIENTES A LOS CENTROS DE DESARROLLO INFANTIL Y HOGARES DEL DEPARTAMENTO DEL META</w:t>
            </w:r>
          </w:p>
        </w:tc>
        <w:tc>
          <w:tcPr>
            <w:tcW w:w="2208" w:type="dxa"/>
            <w:vAlign w:val="center"/>
          </w:tcPr>
          <w:p w14:paraId="2407C431" w14:textId="4120BE05"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lastRenderedPageBreak/>
              <w:t>https://community.secop.gov.co/Public/Tendering/ContractNoticePhases/View?PPI=CO1.PPI.26314106&amp;isFromPublicArea=True&amp;isModal=False</w:t>
            </w:r>
          </w:p>
        </w:tc>
      </w:tr>
      <w:tr w:rsidR="00D92DED" w14:paraId="37E5AF9A" w14:textId="77777777" w:rsidTr="00D92DED">
        <w:tblPrEx>
          <w:jc w:val="left"/>
        </w:tblPrEx>
        <w:tc>
          <w:tcPr>
            <w:tcW w:w="1271" w:type="dxa"/>
            <w:vAlign w:val="bottom"/>
          </w:tcPr>
          <w:p w14:paraId="2D7DB094" w14:textId="2026A175"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622</w:t>
            </w:r>
          </w:p>
        </w:tc>
        <w:tc>
          <w:tcPr>
            <w:tcW w:w="1843" w:type="dxa"/>
            <w:vAlign w:val="bottom"/>
          </w:tcPr>
          <w:p w14:paraId="49EBE1F3" w14:textId="050CBE9A"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IDERMETA-CD-563-2023</w:t>
            </w:r>
          </w:p>
        </w:tc>
        <w:tc>
          <w:tcPr>
            <w:tcW w:w="1559" w:type="dxa"/>
            <w:vAlign w:val="bottom"/>
          </w:tcPr>
          <w:p w14:paraId="79480C5A" w14:textId="54F8DD28"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VICTOR ANDRES VARGAS NARANJO</w:t>
            </w:r>
          </w:p>
        </w:tc>
        <w:tc>
          <w:tcPr>
            <w:tcW w:w="3969" w:type="dxa"/>
            <w:vAlign w:val="bottom"/>
          </w:tcPr>
          <w:p w14:paraId="5C0EDA2C" w14:textId="6A491EBF"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DOS PARA EJECUTAR PROCESOS RECREATIVOS, DEPORTIVOS, DE ACTIVIDAD FISICA Y DE ACOMPAÑAMIENTO DEL TIEMPO LIBRE EN LA PRIMERA INFANCIA, A FIN DE POTENCIALIZAR LAS HABILIDADES PSICOMOTORES EN LOS NIÑOS Y NIÑAS PERTENECIENTES A LOS CENTROS DE DESARROLLO INFANTIL Y HOGARES DEL DEPARTAMENTO DEL META</w:t>
            </w:r>
          </w:p>
        </w:tc>
        <w:tc>
          <w:tcPr>
            <w:tcW w:w="2208" w:type="dxa"/>
            <w:vAlign w:val="center"/>
          </w:tcPr>
          <w:p w14:paraId="40D49F07" w14:textId="122D6FB7"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https://community.secop.gov.co/Public/Tendering/ContractNoticePhases/View?PPI=CO1.PPI.26314152&amp;isFromPublicArea=True&amp;isModal=False</w:t>
            </w:r>
          </w:p>
        </w:tc>
      </w:tr>
      <w:tr w:rsidR="00D92DED" w14:paraId="2299C8E9" w14:textId="77777777" w:rsidTr="00D92DED">
        <w:tblPrEx>
          <w:jc w:val="left"/>
        </w:tblPrEx>
        <w:tc>
          <w:tcPr>
            <w:tcW w:w="1271" w:type="dxa"/>
            <w:vAlign w:val="bottom"/>
          </w:tcPr>
          <w:p w14:paraId="018E7B8B" w14:textId="7423694A"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606</w:t>
            </w:r>
          </w:p>
        </w:tc>
        <w:tc>
          <w:tcPr>
            <w:tcW w:w="1843" w:type="dxa"/>
            <w:vAlign w:val="bottom"/>
          </w:tcPr>
          <w:p w14:paraId="522639BE" w14:textId="0D8B235D"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IDERMETA-CD-548-2023</w:t>
            </w:r>
          </w:p>
        </w:tc>
        <w:tc>
          <w:tcPr>
            <w:tcW w:w="1559" w:type="dxa"/>
            <w:vAlign w:val="bottom"/>
          </w:tcPr>
          <w:p w14:paraId="1F821B59" w14:textId="2DD8546B"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MARCOS JULIAN TORRES CEDIEL</w:t>
            </w:r>
          </w:p>
        </w:tc>
        <w:tc>
          <w:tcPr>
            <w:tcW w:w="3969" w:type="dxa"/>
            <w:vAlign w:val="bottom"/>
          </w:tcPr>
          <w:p w14:paraId="5D5FE4CB" w14:textId="5F2B5819"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DOS PARA EJECUTAR PROCESOS DE FORMACION DEPORTIVA, RECREATIVA Y ACTIVIDAD FISICA DEL PROGRAMA INTERNADOS RURALES, EN ARAS DE INCENTIVAR LA PRACTICA DEPORTIVA EN NIÑOS, NIÑAS Y ADOLESCENTES PERTENECIENTES A LAS SEDES EDUCATIVAS CON RESIDENCIA ESCOLAR DEL DEPARTAMENTO DEL META</w:t>
            </w:r>
          </w:p>
        </w:tc>
        <w:tc>
          <w:tcPr>
            <w:tcW w:w="2208" w:type="dxa"/>
            <w:vAlign w:val="center"/>
          </w:tcPr>
          <w:p w14:paraId="42D93A2E" w14:textId="1CDF9F03"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https://community.secop.gov.co/Public/Tendering/ContractNoticePhases/View?PPI=CO1.PPI.26314838&amp;isFromPublicArea=True&amp;isModal=False</w:t>
            </w:r>
          </w:p>
        </w:tc>
      </w:tr>
      <w:tr w:rsidR="00D92DED" w14:paraId="07A3196D" w14:textId="77777777" w:rsidTr="00D92DED">
        <w:tblPrEx>
          <w:jc w:val="left"/>
        </w:tblPrEx>
        <w:tc>
          <w:tcPr>
            <w:tcW w:w="1271" w:type="dxa"/>
            <w:vAlign w:val="bottom"/>
          </w:tcPr>
          <w:p w14:paraId="00BD5017" w14:textId="49E3E718"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632</w:t>
            </w:r>
          </w:p>
        </w:tc>
        <w:tc>
          <w:tcPr>
            <w:tcW w:w="1843" w:type="dxa"/>
            <w:vAlign w:val="bottom"/>
          </w:tcPr>
          <w:p w14:paraId="79B633BB" w14:textId="4725559E"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IDERMETA-RE-051-2023</w:t>
            </w:r>
          </w:p>
        </w:tc>
        <w:tc>
          <w:tcPr>
            <w:tcW w:w="1559" w:type="dxa"/>
            <w:vAlign w:val="bottom"/>
          </w:tcPr>
          <w:p w14:paraId="5DEB81AC" w14:textId="7E525653"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LIGA DE JUDO DEL META</w:t>
            </w:r>
          </w:p>
        </w:tc>
        <w:tc>
          <w:tcPr>
            <w:tcW w:w="3969" w:type="dxa"/>
            <w:vAlign w:val="bottom"/>
          </w:tcPr>
          <w:p w14:paraId="2EDA88B7" w14:textId="37C6BCBE"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PARTICIPACION DE LA DELEGACION DE JUDO EN LA CONCENTRACION A JUEGOS NACIONALES 2023, CON EL FIN CONTRIBUIR EN LA MEJORA DE LOS PROCESOS PREPARATORIOS Y COMPETITIVOS DE ALTO RENDIMIENTO</w:t>
            </w:r>
          </w:p>
        </w:tc>
        <w:tc>
          <w:tcPr>
            <w:tcW w:w="2208" w:type="dxa"/>
            <w:vAlign w:val="center"/>
          </w:tcPr>
          <w:p w14:paraId="10BB972B" w14:textId="5E4391F9"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https://community.secop.gov.co/Public/Tendering/ContractNoticePhases/View?PPI=CO1.PPI.26322924&amp;isFromPublicArea=True&amp;isModal=False</w:t>
            </w:r>
          </w:p>
        </w:tc>
      </w:tr>
      <w:tr w:rsidR="00D92DED" w14:paraId="5537EEC3" w14:textId="77777777" w:rsidTr="00D92DED">
        <w:tblPrEx>
          <w:jc w:val="left"/>
        </w:tblPrEx>
        <w:tc>
          <w:tcPr>
            <w:tcW w:w="1271" w:type="dxa"/>
            <w:vAlign w:val="bottom"/>
          </w:tcPr>
          <w:p w14:paraId="1713250B" w14:textId="6143EC33"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633</w:t>
            </w:r>
          </w:p>
        </w:tc>
        <w:tc>
          <w:tcPr>
            <w:tcW w:w="1843" w:type="dxa"/>
            <w:vAlign w:val="bottom"/>
          </w:tcPr>
          <w:p w14:paraId="5480E48C" w14:textId="05C94C34"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IDERMETA-RE-052-2023</w:t>
            </w:r>
          </w:p>
        </w:tc>
        <w:tc>
          <w:tcPr>
            <w:tcW w:w="1559" w:type="dxa"/>
            <w:vAlign w:val="bottom"/>
          </w:tcPr>
          <w:p w14:paraId="6FCCA89F" w14:textId="167D1B0B"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LIGA DE LEVANTAMIENTO DE PESAS DEL META</w:t>
            </w:r>
          </w:p>
        </w:tc>
        <w:tc>
          <w:tcPr>
            <w:tcW w:w="3969" w:type="dxa"/>
            <w:vAlign w:val="bottom"/>
          </w:tcPr>
          <w:p w14:paraId="196DCCD5" w14:textId="588338A8"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PARTICIPACIÓN DE LA DELEGACIÓN DE LEVANTAMIENTO DE PESAS EN EL CAMPEONATO NACIONAL MAYORES 2023, COMO EVENTO PREPARATORIO A JUEGOS NACIONALES</w:t>
            </w:r>
          </w:p>
        </w:tc>
        <w:tc>
          <w:tcPr>
            <w:tcW w:w="2208" w:type="dxa"/>
            <w:vAlign w:val="center"/>
          </w:tcPr>
          <w:p w14:paraId="2457BE9A" w14:textId="3D215FB2"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https://community.secop.gov.co/Public/Tendering/ContractNoticePhases/View?PPI=CO1.PPI.26322999&amp;isFromPublicArea=True&amp;isModal=False</w:t>
            </w:r>
          </w:p>
        </w:tc>
      </w:tr>
      <w:tr w:rsidR="00D92DED" w14:paraId="131518AD" w14:textId="77777777" w:rsidTr="00D92DED">
        <w:tblPrEx>
          <w:jc w:val="left"/>
        </w:tblPrEx>
        <w:tc>
          <w:tcPr>
            <w:tcW w:w="1271" w:type="dxa"/>
            <w:vAlign w:val="bottom"/>
          </w:tcPr>
          <w:p w14:paraId="5DCFA05B" w14:textId="44610143"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621</w:t>
            </w:r>
          </w:p>
        </w:tc>
        <w:tc>
          <w:tcPr>
            <w:tcW w:w="1843" w:type="dxa"/>
            <w:vAlign w:val="bottom"/>
          </w:tcPr>
          <w:p w14:paraId="0147A405" w14:textId="587A39C3"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IDERMETA-CD-562-2023</w:t>
            </w:r>
          </w:p>
        </w:tc>
        <w:tc>
          <w:tcPr>
            <w:tcW w:w="1559" w:type="dxa"/>
            <w:vAlign w:val="bottom"/>
          </w:tcPr>
          <w:p w14:paraId="346C08F1" w14:textId="6406C02F"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EDWARD ALEKSY RONCANCIO AGUILERA</w:t>
            </w:r>
          </w:p>
        </w:tc>
        <w:tc>
          <w:tcPr>
            <w:tcW w:w="3969" w:type="dxa"/>
            <w:vAlign w:val="bottom"/>
          </w:tcPr>
          <w:p w14:paraId="2F9FD713" w14:textId="7207BCD0"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DOS PARA EJECUTAR PROCESOS RECREATIVOS, DEPORTIVOS, DE ACTIVIDAD FISICA Y DE ACOMPAÑAMIENTO DEL TIEMPO LIBRE EN LA PRIMERA INFANCIA, A FIN DE POTENCIALIZAR LAS HABILIDADES PSICOMOTORES EN LOS NIÑOS Y NIÑAS PERTENECIENTES A LOS CENTROS DE DESARROLLO INFANTIL Y HOGARES DEL DEPARTAMENTO DEL META</w:t>
            </w:r>
          </w:p>
        </w:tc>
        <w:tc>
          <w:tcPr>
            <w:tcW w:w="2208" w:type="dxa"/>
            <w:vAlign w:val="center"/>
          </w:tcPr>
          <w:p w14:paraId="220ACADC" w14:textId="2DE36D6D"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https://community.secop.gov.co/Public/Tendering/ContractNoticePhases/View?PPI=CO1.PPI.26341837&amp;isFromPublicArea=True&amp;isModal=False</w:t>
            </w:r>
          </w:p>
        </w:tc>
      </w:tr>
      <w:tr w:rsidR="00D92DED" w14:paraId="3D752E75" w14:textId="77777777" w:rsidTr="00D92DED">
        <w:tblPrEx>
          <w:jc w:val="left"/>
        </w:tblPrEx>
        <w:tc>
          <w:tcPr>
            <w:tcW w:w="1271" w:type="dxa"/>
            <w:vAlign w:val="center"/>
          </w:tcPr>
          <w:p w14:paraId="2B607044" w14:textId="08E9BDCD"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623</w:t>
            </w:r>
          </w:p>
        </w:tc>
        <w:tc>
          <w:tcPr>
            <w:tcW w:w="1843" w:type="dxa"/>
            <w:vAlign w:val="center"/>
          </w:tcPr>
          <w:p w14:paraId="2DBFA082" w14:textId="0A2314BA"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IDERMETA-CD-564-2023</w:t>
            </w:r>
          </w:p>
        </w:tc>
        <w:tc>
          <w:tcPr>
            <w:tcW w:w="1559" w:type="dxa"/>
            <w:vAlign w:val="center"/>
          </w:tcPr>
          <w:p w14:paraId="2B7D551C" w14:textId="7EDEE055"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LUISA FERNANDA HERRERA CABALLERO</w:t>
            </w:r>
          </w:p>
        </w:tc>
        <w:tc>
          <w:tcPr>
            <w:tcW w:w="3969" w:type="dxa"/>
            <w:vAlign w:val="bottom"/>
          </w:tcPr>
          <w:p w14:paraId="0236E602" w14:textId="475128FF"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 xml:space="preserve">PRESTACION DE SERVICIOS PROFESIONALES PARA COORDINAR Y GENERAR PROCESOS DE ACOMPAÑAMIENTO, CONTROL Y SEGUIMIENTO AL PROGRAMA DE PRIMERA INFANCIA, A FIN DE POTENCIALIZAR LAS HABILIDADES PSICOMOTRICES EN LOS NIÑOS Y NIÑAS PERTENECIENTES A LOS CENTROS DE </w:t>
            </w:r>
            <w:r w:rsidRPr="00D92DED">
              <w:rPr>
                <w:rFonts w:ascii="Arial" w:hAnsi="Arial" w:cs="Arial"/>
                <w:b w:val="0"/>
                <w:bCs w:val="0"/>
                <w:color w:val="000000" w:themeColor="text1"/>
                <w:sz w:val="18"/>
                <w:szCs w:val="18"/>
              </w:rPr>
              <w:lastRenderedPageBreak/>
              <w:t>DESARROLLO INFANTIL Y HOGARES INFANTILES DEL DEPARTAMENTO DEL META</w:t>
            </w:r>
          </w:p>
        </w:tc>
        <w:tc>
          <w:tcPr>
            <w:tcW w:w="2208" w:type="dxa"/>
            <w:vAlign w:val="center"/>
          </w:tcPr>
          <w:p w14:paraId="0F2299DB" w14:textId="0F9E8BE4" w:rsidR="00D92DED" w:rsidRPr="00D92DED" w:rsidRDefault="00D92DED" w:rsidP="00D92DED">
            <w:pPr>
              <w:pStyle w:val="Ttulo1"/>
              <w:spacing w:before="0"/>
              <w:ind w:left="0"/>
              <w:rPr>
                <w:rFonts w:ascii="Arial" w:hAnsi="Arial" w:cs="Arial"/>
                <w:b w:val="0"/>
                <w:bCs w:val="0"/>
                <w:color w:val="000000" w:themeColor="text1"/>
                <w:sz w:val="18"/>
                <w:szCs w:val="18"/>
              </w:rPr>
            </w:pPr>
            <w:hyperlink r:id="rId10" w:history="1">
              <w:r w:rsidRPr="00D92DED">
                <w:rPr>
                  <w:rStyle w:val="Hipervnculo"/>
                  <w:rFonts w:ascii="Arial" w:hAnsi="Arial" w:cs="Arial"/>
                  <w:b w:val="0"/>
                  <w:bCs w:val="0"/>
                  <w:color w:val="000000" w:themeColor="text1"/>
                  <w:sz w:val="18"/>
                  <w:szCs w:val="18"/>
                </w:rPr>
                <w:t>https://community.secop.gov.co/Public/Tendering/ContractNoticePhases/View?PPI=CO1.PPI.26342564&amp;isFromPublicArea=True&amp;isModal=False</w:t>
              </w:r>
            </w:hyperlink>
          </w:p>
        </w:tc>
      </w:tr>
      <w:tr w:rsidR="00D92DED" w14:paraId="56FF3DCE" w14:textId="77777777" w:rsidTr="00D92DED">
        <w:tblPrEx>
          <w:jc w:val="left"/>
        </w:tblPrEx>
        <w:tc>
          <w:tcPr>
            <w:tcW w:w="1271" w:type="dxa"/>
            <w:vAlign w:val="bottom"/>
          </w:tcPr>
          <w:p w14:paraId="538400B4" w14:textId="506967B8"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lastRenderedPageBreak/>
              <w:t>612</w:t>
            </w:r>
          </w:p>
        </w:tc>
        <w:tc>
          <w:tcPr>
            <w:tcW w:w="1843" w:type="dxa"/>
            <w:vAlign w:val="bottom"/>
          </w:tcPr>
          <w:p w14:paraId="0A1BD269" w14:textId="76BCD907"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IDERMETA-CD-553-2023</w:t>
            </w:r>
          </w:p>
        </w:tc>
        <w:tc>
          <w:tcPr>
            <w:tcW w:w="1559" w:type="dxa"/>
            <w:vAlign w:val="bottom"/>
          </w:tcPr>
          <w:p w14:paraId="6863B187" w14:textId="45DEE3EB"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ANDERSON CAMILO GARAY</w:t>
            </w:r>
          </w:p>
        </w:tc>
        <w:tc>
          <w:tcPr>
            <w:tcW w:w="3969" w:type="dxa"/>
            <w:vAlign w:val="bottom"/>
          </w:tcPr>
          <w:p w14:paraId="539E6866" w14:textId="12DA8A50"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DOS PARA EJECUTAR LOS PROCESOS DE ACTIVIDAD FISICA Y HABITOS Y ESTILOS DE VIDA SALUDABLE, A FIN DE FOMENTAR EL BIENESTAR FISICO Y MENTAL DE LOS DIFERENTES GRUPOS ETARIOS DEL DEPARTAMENTO DEL META</w:t>
            </w:r>
          </w:p>
        </w:tc>
        <w:tc>
          <w:tcPr>
            <w:tcW w:w="2208" w:type="dxa"/>
            <w:vAlign w:val="center"/>
          </w:tcPr>
          <w:p w14:paraId="7F180185" w14:textId="64F8CDAA"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https://community.secop.gov.co/Public/Tendering/ContractNoticePhases/View?PPI=CO1.PPI.26343047&amp;isFromPublicArea=True&amp;isModal=False</w:t>
            </w:r>
          </w:p>
        </w:tc>
      </w:tr>
      <w:tr w:rsidR="00D92DED" w14:paraId="54611BF8" w14:textId="77777777" w:rsidTr="00D92DED">
        <w:tblPrEx>
          <w:jc w:val="left"/>
        </w:tblPrEx>
        <w:tc>
          <w:tcPr>
            <w:tcW w:w="1271" w:type="dxa"/>
            <w:vAlign w:val="bottom"/>
          </w:tcPr>
          <w:p w14:paraId="18F2F6A8" w14:textId="37F6F236"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627</w:t>
            </w:r>
          </w:p>
        </w:tc>
        <w:tc>
          <w:tcPr>
            <w:tcW w:w="1843" w:type="dxa"/>
            <w:vAlign w:val="bottom"/>
          </w:tcPr>
          <w:p w14:paraId="3BED574F" w14:textId="17B6DA56"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IDERMETA-CD-568-2023</w:t>
            </w:r>
          </w:p>
        </w:tc>
        <w:tc>
          <w:tcPr>
            <w:tcW w:w="1559" w:type="dxa"/>
            <w:vAlign w:val="bottom"/>
          </w:tcPr>
          <w:p w14:paraId="1B3B4818" w14:textId="5CE2CB1D"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ARNUL CHARA URZURIAGA</w:t>
            </w:r>
          </w:p>
        </w:tc>
        <w:tc>
          <w:tcPr>
            <w:tcW w:w="3969" w:type="dxa"/>
            <w:vAlign w:val="bottom"/>
          </w:tcPr>
          <w:p w14:paraId="4C4984C1" w14:textId="03970862"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2 COMO TECNICO DE FUERZA PARA BRINDAR ASISTENCIA Y ACOMPAÑAMIENTO EN LA ATENCION MEDICA Y DE OTROS SERVICIOS DE SALUD A LOS DEPORTISTAS DE ALTO RENDIMIENTO DEL DEPARTAMENTO DEL META, ASI COMO PRESTAR APOYO EN CONSOLIDACION DE LAS BASES ESTADISTICAS DE LAS CIENCIAS APLICADAS AL DEPORTE, CON EL FIN DE CONTRIBUIR EN LA MEJORA DE LAS CONDICIONES FISICAS Y MENTALES DE LOS ATLETAS</w:t>
            </w:r>
          </w:p>
        </w:tc>
        <w:tc>
          <w:tcPr>
            <w:tcW w:w="2208" w:type="dxa"/>
            <w:vAlign w:val="center"/>
          </w:tcPr>
          <w:p w14:paraId="3B76B741" w14:textId="542939D8"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https://community.secop.gov.co/Public/Tendering/ContractNoticePhases/View?PPI=CO1.PPI.26349609&amp;isFromPublicArea=True&amp;isModal=False</w:t>
            </w:r>
          </w:p>
        </w:tc>
      </w:tr>
      <w:tr w:rsidR="00D92DED" w14:paraId="4C21D314" w14:textId="77777777" w:rsidTr="00D92DED">
        <w:tblPrEx>
          <w:jc w:val="left"/>
        </w:tblPrEx>
        <w:tc>
          <w:tcPr>
            <w:tcW w:w="1271" w:type="dxa"/>
            <w:vAlign w:val="bottom"/>
          </w:tcPr>
          <w:p w14:paraId="2C7ACD64" w14:textId="4C9CEDAF"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607</w:t>
            </w:r>
          </w:p>
        </w:tc>
        <w:tc>
          <w:tcPr>
            <w:tcW w:w="1843" w:type="dxa"/>
            <w:vAlign w:val="bottom"/>
          </w:tcPr>
          <w:p w14:paraId="7E263610" w14:textId="3B5720BA"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IDERMETA-CD-549-2023</w:t>
            </w:r>
          </w:p>
        </w:tc>
        <w:tc>
          <w:tcPr>
            <w:tcW w:w="1559" w:type="dxa"/>
            <w:vAlign w:val="bottom"/>
          </w:tcPr>
          <w:p w14:paraId="1AF5019F" w14:textId="188F445B"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JOSE DAVID RENJIFO HOYOS</w:t>
            </w:r>
          </w:p>
        </w:tc>
        <w:tc>
          <w:tcPr>
            <w:tcW w:w="3969" w:type="dxa"/>
            <w:vAlign w:val="bottom"/>
          </w:tcPr>
          <w:p w14:paraId="444BE357" w14:textId="4B3E2728"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DOS PARA EJECUTAR PROCESOS DE FORMACION DEPORTIVA, RECREATIVA Y ACTIVIDAD FISICA DEL PROGRAMA INTERNADOS RURALES, EN ARAS DE INCENTIVAR LA PRACTICA DEPORTIVA EN NIÑOS, NIÑAS Y ADOLESCENTES PERTENECIENTES A LAS SEDES EDUCATIVAS CON RESIDENCIA ESCOLAR DEL DEPARTAMENTO DEL META</w:t>
            </w:r>
          </w:p>
        </w:tc>
        <w:tc>
          <w:tcPr>
            <w:tcW w:w="2208" w:type="dxa"/>
            <w:vAlign w:val="center"/>
          </w:tcPr>
          <w:p w14:paraId="2E5D4B63" w14:textId="2A710A0A"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https://community.secop.gov.co/Public/Tendering/ContractNoticePhases/View?PPI=CO1.PPI.26350647&amp;isFromPublicArea=True&amp;isModal=False</w:t>
            </w:r>
          </w:p>
        </w:tc>
      </w:tr>
      <w:tr w:rsidR="00D92DED" w14:paraId="5EBFD525" w14:textId="77777777" w:rsidTr="00D92DED">
        <w:tblPrEx>
          <w:jc w:val="left"/>
        </w:tblPrEx>
        <w:tc>
          <w:tcPr>
            <w:tcW w:w="1271" w:type="dxa"/>
            <w:vAlign w:val="bottom"/>
          </w:tcPr>
          <w:p w14:paraId="48AB965C" w14:textId="4D9AF9AC"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609</w:t>
            </w:r>
          </w:p>
        </w:tc>
        <w:tc>
          <w:tcPr>
            <w:tcW w:w="1843" w:type="dxa"/>
            <w:vAlign w:val="bottom"/>
          </w:tcPr>
          <w:p w14:paraId="79B41711" w14:textId="4D6925BB"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IDERMETA-CD-551-2023</w:t>
            </w:r>
          </w:p>
        </w:tc>
        <w:tc>
          <w:tcPr>
            <w:tcW w:w="1559" w:type="dxa"/>
            <w:vAlign w:val="bottom"/>
          </w:tcPr>
          <w:p w14:paraId="0CE5EA9A" w14:textId="55D96680"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OLGA LUCIA GARCIA PEÑUELA</w:t>
            </w:r>
          </w:p>
        </w:tc>
        <w:tc>
          <w:tcPr>
            <w:tcW w:w="3969" w:type="dxa"/>
            <w:vAlign w:val="bottom"/>
          </w:tcPr>
          <w:p w14:paraId="6B65E07F" w14:textId="103E281A"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DOS PARA EJECUTAR LOS PROCESOS DE ACTIVIDAD FISICA Y HABITOS Y ESTILOS DE VIDA SALUDABLE, A FIN DE FOMENTAR EL BIENESTAR FISICO Y MENTAL DE LOS DIFERENTES GRUPOS ETARIOS DEL DEPARTAMENTO DEL META</w:t>
            </w:r>
          </w:p>
        </w:tc>
        <w:tc>
          <w:tcPr>
            <w:tcW w:w="2208" w:type="dxa"/>
            <w:vAlign w:val="center"/>
          </w:tcPr>
          <w:p w14:paraId="3E625E13" w14:textId="3B951AA1"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https://community.secop.gov.co/Public/Tendering/ContractNoticePhases/View?PPI=CO1.PPI.26351040&amp;isFromPublicArea=True&amp;isModal=False</w:t>
            </w:r>
          </w:p>
        </w:tc>
      </w:tr>
      <w:tr w:rsidR="00D92DED" w14:paraId="704DD643" w14:textId="77777777" w:rsidTr="00D92DED">
        <w:tblPrEx>
          <w:jc w:val="left"/>
        </w:tblPrEx>
        <w:tc>
          <w:tcPr>
            <w:tcW w:w="1271" w:type="dxa"/>
            <w:vAlign w:val="bottom"/>
          </w:tcPr>
          <w:p w14:paraId="0060C8E8" w14:textId="622B5A45"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610</w:t>
            </w:r>
          </w:p>
        </w:tc>
        <w:tc>
          <w:tcPr>
            <w:tcW w:w="1843" w:type="dxa"/>
            <w:vAlign w:val="bottom"/>
          </w:tcPr>
          <w:p w14:paraId="1C08254E" w14:textId="3432E35B"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IDERMETA-CD-552-2023</w:t>
            </w:r>
          </w:p>
        </w:tc>
        <w:tc>
          <w:tcPr>
            <w:tcW w:w="1559" w:type="dxa"/>
            <w:vAlign w:val="bottom"/>
          </w:tcPr>
          <w:p w14:paraId="7F8BDD94" w14:textId="1F48EF2E"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ANDRES ALBERTO VENEGAS ACERO</w:t>
            </w:r>
          </w:p>
        </w:tc>
        <w:tc>
          <w:tcPr>
            <w:tcW w:w="3969" w:type="dxa"/>
            <w:vAlign w:val="bottom"/>
          </w:tcPr>
          <w:p w14:paraId="33C0607E" w14:textId="4C0C7860"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UN PROFESIONAL UNO, COMO ORTOPEDISTA PARA REALIZAR ACTIVIDADES DE COORDINACION, DIAGNOSTICO, TRATAMIENTO MEDICO Y ATENCION MEDIANTE LAS CIENCIAS APLICADAS AL DEPORTE, CON EL FIN DE CONTRIBUIR EN LA MEJORA DE LAS CONDICIONES FISICAS DE LOS DEPORTISTAS DE ALTO RENDIMIENTO DEL DEPARTAMENTO DEL META</w:t>
            </w:r>
          </w:p>
        </w:tc>
        <w:tc>
          <w:tcPr>
            <w:tcW w:w="2208" w:type="dxa"/>
            <w:vAlign w:val="center"/>
          </w:tcPr>
          <w:p w14:paraId="764280A3" w14:textId="1572CB5A"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https://community.secop.gov.co/Public/Tendering/ContractNoticePhases/View?PPI=CO1.PPI.26351468&amp;isFromPublicArea=True&amp;isModal=False</w:t>
            </w:r>
          </w:p>
        </w:tc>
      </w:tr>
      <w:tr w:rsidR="00D92DED" w14:paraId="1BA0A519" w14:textId="77777777" w:rsidTr="00D92DED">
        <w:tblPrEx>
          <w:jc w:val="left"/>
        </w:tblPrEx>
        <w:tc>
          <w:tcPr>
            <w:tcW w:w="1271" w:type="dxa"/>
            <w:vAlign w:val="bottom"/>
          </w:tcPr>
          <w:p w14:paraId="7521BBA7" w14:textId="6FEFF251"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629</w:t>
            </w:r>
          </w:p>
        </w:tc>
        <w:tc>
          <w:tcPr>
            <w:tcW w:w="1843" w:type="dxa"/>
            <w:vAlign w:val="bottom"/>
          </w:tcPr>
          <w:p w14:paraId="2A28E47D" w14:textId="632FF739"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IDERMETA-CD-570-2023</w:t>
            </w:r>
          </w:p>
        </w:tc>
        <w:tc>
          <w:tcPr>
            <w:tcW w:w="1559" w:type="dxa"/>
            <w:vAlign w:val="bottom"/>
          </w:tcPr>
          <w:p w14:paraId="7DD25BC2" w14:textId="422C31D4"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SONIA MILENA MAYO SALAZAR</w:t>
            </w:r>
          </w:p>
        </w:tc>
        <w:tc>
          <w:tcPr>
            <w:tcW w:w="3969" w:type="dxa"/>
            <w:vAlign w:val="bottom"/>
          </w:tcPr>
          <w:p w14:paraId="0A172534" w14:textId="34806FFA"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 xml:space="preserve">PRESTACION DE SERVICIOS DE APOYO A LA GESTION DE UN TECNICO DOS PARA EJECUTAR LOS PROCESOS DE ACTIVIDAD </w:t>
            </w:r>
            <w:r w:rsidRPr="00D92DED">
              <w:rPr>
                <w:rFonts w:ascii="Arial" w:hAnsi="Arial" w:cs="Arial"/>
                <w:b w:val="0"/>
                <w:bCs w:val="0"/>
                <w:color w:val="000000" w:themeColor="text1"/>
                <w:sz w:val="18"/>
                <w:szCs w:val="18"/>
              </w:rPr>
              <w:lastRenderedPageBreak/>
              <w:t>FISICA Y HABITOS Y ESTILOS DE VIDA SALUDABLE, A FIN DE FOMENTAR EL BIENESTAR FISICO Y MENTAL DE LOS DIFERENTES GRUPOS ETARIOS DEL DEPARTAMENTO DEL META</w:t>
            </w:r>
          </w:p>
        </w:tc>
        <w:tc>
          <w:tcPr>
            <w:tcW w:w="2208" w:type="dxa"/>
            <w:vAlign w:val="center"/>
          </w:tcPr>
          <w:p w14:paraId="34FAFBF5" w14:textId="3E549B1E"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lastRenderedPageBreak/>
              <w:t>https://community.secop.gov.co/Public/Tendering/ContractNoticePhases/V</w:t>
            </w:r>
            <w:r w:rsidRPr="00D92DED">
              <w:rPr>
                <w:rFonts w:ascii="Arial" w:hAnsi="Arial" w:cs="Arial"/>
                <w:b w:val="0"/>
                <w:bCs w:val="0"/>
                <w:color w:val="000000" w:themeColor="text1"/>
                <w:sz w:val="18"/>
                <w:szCs w:val="18"/>
                <w:u w:val="single"/>
              </w:rPr>
              <w:lastRenderedPageBreak/>
              <w:t>iew?PPI=CO1.PPI.26351468&amp;isFromPublicArea=True&amp;isModal=False</w:t>
            </w:r>
          </w:p>
        </w:tc>
      </w:tr>
      <w:tr w:rsidR="00D92DED" w14:paraId="21AD4D33" w14:textId="77777777" w:rsidTr="00D92DED">
        <w:tblPrEx>
          <w:jc w:val="left"/>
        </w:tblPrEx>
        <w:tc>
          <w:tcPr>
            <w:tcW w:w="1271" w:type="dxa"/>
            <w:vAlign w:val="bottom"/>
          </w:tcPr>
          <w:p w14:paraId="7CEA614E" w14:textId="4ECFAACF"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lastRenderedPageBreak/>
              <w:t>625</w:t>
            </w:r>
          </w:p>
        </w:tc>
        <w:tc>
          <w:tcPr>
            <w:tcW w:w="1843" w:type="dxa"/>
            <w:vAlign w:val="bottom"/>
          </w:tcPr>
          <w:p w14:paraId="46A3FA80" w14:textId="0FD8AA08"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IDERMETA-CD-566-2023</w:t>
            </w:r>
          </w:p>
        </w:tc>
        <w:tc>
          <w:tcPr>
            <w:tcW w:w="1559" w:type="dxa"/>
            <w:vAlign w:val="bottom"/>
          </w:tcPr>
          <w:p w14:paraId="1BCDE26F" w14:textId="05FFBECA"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DIDIANA PATRICIA VELEZ RIVERA</w:t>
            </w:r>
          </w:p>
        </w:tc>
        <w:tc>
          <w:tcPr>
            <w:tcW w:w="3969" w:type="dxa"/>
            <w:vAlign w:val="bottom"/>
          </w:tcPr>
          <w:p w14:paraId="44747F4F" w14:textId="3F47029B"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DOS PARA EJECUTAR LOS PROCESOS DE ACTIVIDAD FISICA Y HABITOS Y ESTILOS DE VIDA SALUDABLE, A FIN DE FOMENTAR EL BIENESTAR FISICO Y MENTAL DE LOS DIFERENTES GRUPOS ETARIOS DEL DEPARTAMENTO DEL META</w:t>
            </w:r>
          </w:p>
        </w:tc>
        <w:tc>
          <w:tcPr>
            <w:tcW w:w="2208" w:type="dxa"/>
            <w:vAlign w:val="center"/>
          </w:tcPr>
          <w:p w14:paraId="4444E260" w14:textId="223BC921"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https://community.secop.gov.co/Public/Tendering/ContractNoticePhases/View?PPI=CO1.PPI.26352543&amp;isFromPublicArea=True&amp;isModal=False</w:t>
            </w:r>
          </w:p>
        </w:tc>
      </w:tr>
      <w:tr w:rsidR="00D92DED" w14:paraId="1DFCDC94" w14:textId="77777777" w:rsidTr="00D92DED">
        <w:tblPrEx>
          <w:jc w:val="left"/>
        </w:tblPrEx>
        <w:tc>
          <w:tcPr>
            <w:tcW w:w="1271" w:type="dxa"/>
            <w:vAlign w:val="bottom"/>
          </w:tcPr>
          <w:p w14:paraId="10776C94" w14:textId="6A9FC224"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630</w:t>
            </w:r>
          </w:p>
        </w:tc>
        <w:tc>
          <w:tcPr>
            <w:tcW w:w="1843" w:type="dxa"/>
            <w:vAlign w:val="bottom"/>
          </w:tcPr>
          <w:p w14:paraId="508D3571" w14:textId="0DE7C00A"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IDERMETA-CD-571-2023</w:t>
            </w:r>
          </w:p>
        </w:tc>
        <w:tc>
          <w:tcPr>
            <w:tcW w:w="1559" w:type="dxa"/>
            <w:vAlign w:val="bottom"/>
          </w:tcPr>
          <w:p w14:paraId="54481B6C" w14:textId="0EBEF4C3"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DIEGO MAURICIO DURAN GARCIA</w:t>
            </w:r>
          </w:p>
        </w:tc>
        <w:tc>
          <w:tcPr>
            <w:tcW w:w="3969" w:type="dxa"/>
            <w:vAlign w:val="bottom"/>
          </w:tcPr>
          <w:p w14:paraId="6D50E33C" w14:textId="4EC087FF"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DOS PARA EJECUTAR PROCESOS DE RECREACION A LOS DIFERENTES GRUPOS ETARIOS DEL DEPARTAMENTO DEL META, CON EL FIN DE CONTRIBUIR A LA RELAJACION, ESPARCIMIENTO Y ENTRENAMIENTO EN EL TIEMPO LIBRE DE LOS DIFERENTES GRUPOS ETARIOS DEL DEPARTAMENTO DEL META</w:t>
            </w:r>
          </w:p>
        </w:tc>
        <w:tc>
          <w:tcPr>
            <w:tcW w:w="2208" w:type="dxa"/>
            <w:vAlign w:val="center"/>
          </w:tcPr>
          <w:p w14:paraId="532A6F4E" w14:textId="4B2E3374"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https://community.secop.gov.co/Public/Tendering/ContractNoticePhases/View?PPI=CO1.PPI.26352922&amp;isFromPublicArea=True&amp;isModal=False</w:t>
            </w:r>
          </w:p>
        </w:tc>
      </w:tr>
      <w:tr w:rsidR="00D92DED" w14:paraId="78F43067" w14:textId="77777777" w:rsidTr="00D92DED">
        <w:tblPrEx>
          <w:jc w:val="left"/>
        </w:tblPrEx>
        <w:tc>
          <w:tcPr>
            <w:tcW w:w="1271" w:type="dxa"/>
            <w:vAlign w:val="bottom"/>
          </w:tcPr>
          <w:p w14:paraId="08A6DA0F" w14:textId="4678BF9C"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651</w:t>
            </w:r>
          </w:p>
        </w:tc>
        <w:tc>
          <w:tcPr>
            <w:tcW w:w="1843" w:type="dxa"/>
            <w:vAlign w:val="bottom"/>
          </w:tcPr>
          <w:p w14:paraId="04081F16" w14:textId="215B8EAD"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IDERMETA-CD-589-2023</w:t>
            </w:r>
          </w:p>
        </w:tc>
        <w:tc>
          <w:tcPr>
            <w:tcW w:w="1559" w:type="dxa"/>
            <w:vAlign w:val="bottom"/>
          </w:tcPr>
          <w:p w14:paraId="469D33DB" w14:textId="507D55DE"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SANTIAGO ANDRES RANGEL ARIAS</w:t>
            </w:r>
          </w:p>
        </w:tc>
        <w:tc>
          <w:tcPr>
            <w:tcW w:w="3969" w:type="dxa"/>
            <w:vAlign w:val="bottom"/>
          </w:tcPr>
          <w:p w14:paraId="17DB407D" w14:textId="73540960"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UNO PARA EJECUTAR PROCESOS DE RECREACION A LOS DIFERENTES GRUPOS ETARIOS DEL DEPARTAMENTO DEL META, CON EL FIN DE CONTRIBUIR A LA RELAJACION, ESPARCIMIENTO Y ENTRENAMIENTO EN EL TIEMPO LIBRE DE LOS DIFERENTES GRUPOS ETARIOS DEL DEPARTAMENTO DEL META</w:t>
            </w:r>
          </w:p>
        </w:tc>
        <w:tc>
          <w:tcPr>
            <w:tcW w:w="2208" w:type="dxa"/>
            <w:vAlign w:val="center"/>
          </w:tcPr>
          <w:p w14:paraId="5145AC6A" w14:textId="79F89F02"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https://community.secop.gov.co/Public/Tendering/ContractNoticePhases/View?PPI=CO1.PPI.26366681&amp;isFromPublicArea=True&amp;isModal=False</w:t>
            </w:r>
          </w:p>
        </w:tc>
      </w:tr>
      <w:tr w:rsidR="00D92DED" w14:paraId="251A4891" w14:textId="77777777" w:rsidTr="00D92DED">
        <w:tblPrEx>
          <w:jc w:val="left"/>
        </w:tblPrEx>
        <w:tc>
          <w:tcPr>
            <w:tcW w:w="1271" w:type="dxa"/>
            <w:vAlign w:val="bottom"/>
          </w:tcPr>
          <w:p w14:paraId="4AF1CDB6" w14:textId="51F908BC"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647</w:t>
            </w:r>
          </w:p>
        </w:tc>
        <w:tc>
          <w:tcPr>
            <w:tcW w:w="1843" w:type="dxa"/>
            <w:vAlign w:val="bottom"/>
          </w:tcPr>
          <w:p w14:paraId="396DA758" w14:textId="59D0FB9F"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IDERMETA-CD-585-2023</w:t>
            </w:r>
          </w:p>
        </w:tc>
        <w:tc>
          <w:tcPr>
            <w:tcW w:w="1559" w:type="dxa"/>
            <w:vAlign w:val="bottom"/>
          </w:tcPr>
          <w:p w14:paraId="3EB9A7D8" w14:textId="4151EF1C"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MILTON ENRIQUE RICHARDSON MERA</w:t>
            </w:r>
          </w:p>
        </w:tc>
        <w:tc>
          <w:tcPr>
            <w:tcW w:w="3969" w:type="dxa"/>
            <w:vAlign w:val="bottom"/>
          </w:tcPr>
          <w:p w14:paraId="7368F13E" w14:textId="7F4ED1AC"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UNO PARA EJECUTAR LOS PROCESOS DE INCIACION, FUNDAMENTACIÓN Y PERFECCIONAMIENTO DEPORTIVO A LOS NIÑOS, NIÑAS, ADOLESCENTES Y JOVENES DEL DEPARTAMENTO DEL META, CON EL FIN DE MEJORAR LAS HABILIDADES MOTRICES, FISICAS, TECNICAS Y TACTICAS</w:t>
            </w:r>
          </w:p>
        </w:tc>
        <w:tc>
          <w:tcPr>
            <w:tcW w:w="2208" w:type="dxa"/>
            <w:vAlign w:val="center"/>
          </w:tcPr>
          <w:p w14:paraId="1BFBC752" w14:textId="0DCE9EC9"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https://community.secop.gov.co/Public/Tendering/ContractNoticePhases/View?PPI=CO1.PPI.26366995&amp;isFromPublicArea=True&amp;isModal=False</w:t>
            </w:r>
          </w:p>
        </w:tc>
      </w:tr>
      <w:tr w:rsidR="00D92DED" w14:paraId="510EA7B5" w14:textId="77777777" w:rsidTr="00D92DED">
        <w:tblPrEx>
          <w:jc w:val="left"/>
        </w:tblPrEx>
        <w:tc>
          <w:tcPr>
            <w:tcW w:w="1271" w:type="dxa"/>
            <w:vAlign w:val="bottom"/>
          </w:tcPr>
          <w:p w14:paraId="7C5EA9DB" w14:textId="4AAE3CB1"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624</w:t>
            </w:r>
          </w:p>
        </w:tc>
        <w:tc>
          <w:tcPr>
            <w:tcW w:w="1843" w:type="dxa"/>
            <w:vAlign w:val="bottom"/>
          </w:tcPr>
          <w:p w14:paraId="56A725D3" w14:textId="195B2A92"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IDERMETA-CD-565-2023</w:t>
            </w:r>
          </w:p>
        </w:tc>
        <w:tc>
          <w:tcPr>
            <w:tcW w:w="1559" w:type="dxa"/>
            <w:vAlign w:val="bottom"/>
          </w:tcPr>
          <w:p w14:paraId="656305D0" w14:textId="597CD577"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NARDA SORAYA MORENO RODRIGUEZ</w:t>
            </w:r>
          </w:p>
        </w:tc>
        <w:tc>
          <w:tcPr>
            <w:tcW w:w="3969" w:type="dxa"/>
            <w:vAlign w:val="bottom"/>
          </w:tcPr>
          <w:p w14:paraId="22E2E790" w14:textId="25161970"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DOS PARA EJECUTAR PROCESOS RECREATIVOS, DEPORTIVOS, DE ACTIVIDAD FISICA Y DE ACOMPAÑAMIENTO DEL TIEMPO LIBRE EN LA PRIMERA INFANCIA, A FIN DE POTENCIALIZAR LAS HABILIDADES PSICOMOTORES EN LOS NIÑOS Y NIÑAS PERTENECIENTES A LOS CENTROS DE DESARROLLO INFANTIL Y HOGARES DEL DEPARTAMENTO DEL META</w:t>
            </w:r>
          </w:p>
        </w:tc>
        <w:tc>
          <w:tcPr>
            <w:tcW w:w="2208" w:type="dxa"/>
            <w:vAlign w:val="center"/>
          </w:tcPr>
          <w:p w14:paraId="75DA4179" w14:textId="5BDAA40B"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https://community.secop.gov.co/Public/Tendering/ContractNoticePhases/View?PPI=CO1.PPI.26367373&amp;isFromPublicArea=True&amp;isModal=False</w:t>
            </w:r>
          </w:p>
        </w:tc>
      </w:tr>
      <w:tr w:rsidR="00D92DED" w14:paraId="1096029C" w14:textId="77777777" w:rsidTr="00D92DED">
        <w:tblPrEx>
          <w:jc w:val="left"/>
        </w:tblPrEx>
        <w:tc>
          <w:tcPr>
            <w:tcW w:w="1271" w:type="dxa"/>
            <w:vAlign w:val="bottom"/>
          </w:tcPr>
          <w:p w14:paraId="3A44A232" w14:textId="6DD42956"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641</w:t>
            </w:r>
          </w:p>
        </w:tc>
        <w:tc>
          <w:tcPr>
            <w:tcW w:w="1843" w:type="dxa"/>
            <w:vAlign w:val="bottom"/>
          </w:tcPr>
          <w:p w14:paraId="760F3107" w14:textId="7F42C54B"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IDERMETA-CD-579-2023</w:t>
            </w:r>
          </w:p>
        </w:tc>
        <w:tc>
          <w:tcPr>
            <w:tcW w:w="1559" w:type="dxa"/>
            <w:vAlign w:val="bottom"/>
          </w:tcPr>
          <w:p w14:paraId="3FD8C3B7" w14:textId="3F97D498"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NELCY LORENA SALAZAR CASTRO</w:t>
            </w:r>
          </w:p>
        </w:tc>
        <w:tc>
          <w:tcPr>
            <w:tcW w:w="3969" w:type="dxa"/>
            <w:vAlign w:val="bottom"/>
          </w:tcPr>
          <w:p w14:paraId="79D92C27" w14:textId="3EC398EB"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 xml:space="preserve">PRESTACION DE SERVICIOS DE APOYO A LA GESTION DE UN TECNICO DOS PARA EJECUTAR PROCESOS DE FORMACION DEPORTIVA, RECREATIVA Y ACTIVIDAD FISICA DEL PROGRAMA INTERNADOS </w:t>
            </w:r>
            <w:r w:rsidRPr="00D92DED">
              <w:rPr>
                <w:rFonts w:ascii="Arial" w:hAnsi="Arial" w:cs="Arial"/>
                <w:b w:val="0"/>
                <w:bCs w:val="0"/>
                <w:color w:val="000000" w:themeColor="text1"/>
                <w:sz w:val="18"/>
                <w:szCs w:val="18"/>
              </w:rPr>
              <w:lastRenderedPageBreak/>
              <w:t>RURALES, EN ARAS DE INCENTIVAR LA PRACTICA DEPORTIVA EN NIÑOS, NIÑAS Y ADOLESCENTES PERTENECIENTES A LAS SEDES EDUCATIVAS CON RESIDENCIA ESCOLAR DEL DEPARTAMENTO DEL META</w:t>
            </w:r>
          </w:p>
        </w:tc>
        <w:tc>
          <w:tcPr>
            <w:tcW w:w="2208" w:type="dxa"/>
            <w:vAlign w:val="center"/>
          </w:tcPr>
          <w:p w14:paraId="1B7FCADB" w14:textId="70CE5712"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lastRenderedPageBreak/>
              <w:t>https://community.secop.gov.co/Public/Tendering/ContractNoticePhases/View?PPI=CO1.PPI.26367855&amp;isFromPublicArea</w:t>
            </w:r>
            <w:r w:rsidRPr="00D92DED">
              <w:rPr>
                <w:rFonts w:ascii="Arial" w:hAnsi="Arial" w:cs="Arial"/>
                <w:b w:val="0"/>
                <w:bCs w:val="0"/>
                <w:color w:val="000000" w:themeColor="text1"/>
                <w:sz w:val="18"/>
                <w:szCs w:val="18"/>
                <w:u w:val="single"/>
              </w:rPr>
              <w:lastRenderedPageBreak/>
              <w:t>=True&amp;isModal=False</w:t>
            </w:r>
          </w:p>
        </w:tc>
      </w:tr>
      <w:tr w:rsidR="00D92DED" w14:paraId="37AF20F7" w14:textId="77777777" w:rsidTr="00D92DED">
        <w:tblPrEx>
          <w:jc w:val="left"/>
        </w:tblPrEx>
        <w:tc>
          <w:tcPr>
            <w:tcW w:w="1271" w:type="dxa"/>
            <w:vAlign w:val="bottom"/>
          </w:tcPr>
          <w:p w14:paraId="65EEE659" w14:textId="36EF365D"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lastRenderedPageBreak/>
              <w:t>668</w:t>
            </w:r>
          </w:p>
        </w:tc>
        <w:tc>
          <w:tcPr>
            <w:tcW w:w="1843" w:type="dxa"/>
            <w:vAlign w:val="bottom"/>
          </w:tcPr>
          <w:p w14:paraId="1907CFB5" w14:textId="12056C1F"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IDERMETA-CD-606-2023</w:t>
            </w:r>
          </w:p>
        </w:tc>
        <w:tc>
          <w:tcPr>
            <w:tcW w:w="1559" w:type="dxa"/>
            <w:vAlign w:val="bottom"/>
          </w:tcPr>
          <w:p w14:paraId="5BB81165" w14:textId="7511AF09"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 xml:space="preserve">ZULMA ALEJANDRA LEAL VELASQUEZ </w:t>
            </w:r>
          </w:p>
        </w:tc>
        <w:tc>
          <w:tcPr>
            <w:tcW w:w="3969" w:type="dxa"/>
            <w:vAlign w:val="bottom"/>
          </w:tcPr>
          <w:p w14:paraId="3F8023D6" w14:textId="4274DAF0"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PROFESIONALES ESPECIALIZADOS PARA LA FORMULACION, EJECUCION Y SEGUIMIENTO DE LOS PROYECTOS DE OBRA DEL INSTITUTO DE DEPORTES Y RECREACION DEL META - IDERMETA</w:t>
            </w:r>
          </w:p>
        </w:tc>
        <w:tc>
          <w:tcPr>
            <w:tcW w:w="2208" w:type="dxa"/>
            <w:vAlign w:val="center"/>
          </w:tcPr>
          <w:p w14:paraId="31EBA1E8" w14:textId="18000DF8"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https://community.secop.gov.co/Public/Tendering/ContractNoticePhases/View?PPI=CO1.PPI.26368119&amp;isFromPublicArea=True&amp;isModal=False</w:t>
            </w:r>
          </w:p>
        </w:tc>
      </w:tr>
      <w:tr w:rsidR="00D92DED" w14:paraId="2D636A52" w14:textId="77777777" w:rsidTr="00D92DED">
        <w:tblPrEx>
          <w:jc w:val="left"/>
        </w:tblPrEx>
        <w:tc>
          <w:tcPr>
            <w:tcW w:w="1271" w:type="dxa"/>
            <w:vAlign w:val="bottom"/>
          </w:tcPr>
          <w:p w14:paraId="54907BD8" w14:textId="5524A255"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666</w:t>
            </w:r>
          </w:p>
        </w:tc>
        <w:tc>
          <w:tcPr>
            <w:tcW w:w="1843" w:type="dxa"/>
            <w:vAlign w:val="bottom"/>
          </w:tcPr>
          <w:p w14:paraId="45EBFEAF" w14:textId="79747C67"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IDERMETA-CD-604-2023</w:t>
            </w:r>
          </w:p>
        </w:tc>
        <w:tc>
          <w:tcPr>
            <w:tcW w:w="1559" w:type="dxa"/>
            <w:vAlign w:val="bottom"/>
          </w:tcPr>
          <w:p w14:paraId="09966B06" w14:textId="04D58058"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SEBASTIAN FELIPE MATEUS BELTRAN</w:t>
            </w:r>
          </w:p>
        </w:tc>
        <w:tc>
          <w:tcPr>
            <w:tcW w:w="3969" w:type="dxa"/>
            <w:vAlign w:val="bottom"/>
          </w:tcPr>
          <w:p w14:paraId="6A948AC9" w14:textId="0DA96C70"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DOS PARA EJECUTAR PROCESOS DE RECREACION A LOS DIFERENTES GRUPOS ETARIOS DEL DEPARTAMENTO DEL META, CON EL FIN DE CONTRIBUIR A LA RELAJACION, ESPARCIMIENTO Y ENTRENAMIENTO EN EL TIEMPO LIBRE DE LOS DIFERENTES GRUPOS ETARIOS DEL DEPARTAMENTO DEL META</w:t>
            </w:r>
          </w:p>
        </w:tc>
        <w:tc>
          <w:tcPr>
            <w:tcW w:w="2208" w:type="dxa"/>
            <w:vAlign w:val="center"/>
          </w:tcPr>
          <w:p w14:paraId="5F9D3768" w14:textId="37B1CE91"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https://community.secop.gov.co/Public/Tendering/ContractNoticePhases/View?PPI=CO1.PPI.26368185&amp;isFromPublicArea=True&amp;isModal=False</w:t>
            </w:r>
          </w:p>
        </w:tc>
      </w:tr>
      <w:tr w:rsidR="00D92DED" w14:paraId="0D71A129" w14:textId="77777777" w:rsidTr="00D92DED">
        <w:tblPrEx>
          <w:jc w:val="left"/>
        </w:tblPrEx>
        <w:tc>
          <w:tcPr>
            <w:tcW w:w="1271" w:type="dxa"/>
            <w:vAlign w:val="bottom"/>
          </w:tcPr>
          <w:p w14:paraId="59F2A7F3" w14:textId="3B4E6E43"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636</w:t>
            </w:r>
          </w:p>
        </w:tc>
        <w:tc>
          <w:tcPr>
            <w:tcW w:w="1843" w:type="dxa"/>
            <w:vAlign w:val="bottom"/>
          </w:tcPr>
          <w:p w14:paraId="4D21FF27" w14:textId="4AE8D529"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IDERMETA-CD-574-2023</w:t>
            </w:r>
          </w:p>
        </w:tc>
        <w:tc>
          <w:tcPr>
            <w:tcW w:w="1559" w:type="dxa"/>
            <w:vAlign w:val="bottom"/>
          </w:tcPr>
          <w:p w14:paraId="2C4647E5" w14:textId="6146510C"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YULI ZUGEY MORALES HERNANDEZ</w:t>
            </w:r>
          </w:p>
        </w:tc>
        <w:tc>
          <w:tcPr>
            <w:tcW w:w="3969" w:type="dxa"/>
            <w:vAlign w:val="bottom"/>
          </w:tcPr>
          <w:p w14:paraId="1F40F608" w14:textId="61A01A51"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DOS PARA EJECUTAR PROCESOS RECREATIVOS, DEPORTIVOS, DE ACTIVIDAD FISICA Y DE ACOMPAÑAMIENTO DEL TIEMPO LIBRE EN LA PRIMERA INFANCIA, A FIN DE POTENCIALIZAR LAS HABILIDADES PSICOMOTORES EN LOS NIÑOS Y NIÑAS PERTENECIENTES A LOS CENTROS DE DESARROLLO INFANTIL Y HOGARES DEL DEPARTAMENTO DEL META</w:t>
            </w:r>
          </w:p>
        </w:tc>
        <w:tc>
          <w:tcPr>
            <w:tcW w:w="2208" w:type="dxa"/>
            <w:vAlign w:val="center"/>
          </w:tcPr>
          <w:p w14:paraId="1A2B6295" w14:textId="561E70EA"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https://community.secop.gov.co/Public/Tendering/ContractNoticePhases/View?PPI=CO1.PPI.26370760&amp;isFromPublicArea=True&amp;isModal=False</w:t>
            </w:r>
          </w:p>
        </w:tc>
      </w:tr>
      <w:tr w:rsidR="00D92DED" w14:paraId="66443F74" w14:textId="77777777" w:rsidTr="00D92DED">
        <w:tblPrEx>
          <w:jc w:val="left"/>
        </w:tblPrEx>
        <w:tc>
          <w:tcPr>
            <w:tcW w:w="1271" w:type="dxa"/>
            <w:vAlign w:val="bottom"/>
          </w:tcPr>
          <w:p w14:paraId="5B4049C1" w14:textId="68DE9287"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626</w:t>
            </w:r>
          </w:p>
        </w:tc>
        <w:tc>
          <w:tcPr>
            <w:tcW w:w="1843" w:type="dxa"/>
            <w:vAlign w:val="bottom"/>
          </w:tcPr>
          <w:p w14:paraId="4C5A633B" w14:textId="3DA836DC"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IDERMETA-CD-567-2023</w:t>
            </w:r>
          </w:p>
        </w:tc>
        <w:tc>
          <w:tcPr>
            <w:tcW w:w="1559" w:type="dxa"/>
            <w:vAlign w:val="bottom"/>
          </w:tcPr>
          <w:p w14:paraId="429D9A69" w14:textId="794D6C63"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LUIS CARLOS TURRIAGO TOVAR</w:t>
            </w:r>
          </w:p>
        </w:tc>
        <w:tc>
          <w:tcPr>
            <w:tcW w:w="3969" w:type="dxa"/>
            <w:vAlign w:val="bottom"/>
          </w:tcPr>
          <w:p w14:paraId="33398F07" w14:textId="2A440355"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DOS PARA EJECUTAR PROCESOS DE FORMACION DEPORTIVA, RECREATIVA Y ACTIVIDAD FISICA DEL PROGRAMA INTERNADOS RURALES, EN ARAS DE INCENTIVAR LA PRACTICA DEPORTIVA EN NIÑOS, NIÑAS Y ADOLESCENTES PERTENECIENTES A LAS SEDES EDUCATIVAS CON RESIDENCIA ESCOLAR DEL DEPARTAMENTO DEL META</w:t>
            </w:r>
          </w:p>
        </w:tc>
        <w:tc>
          <w:tcPr>
            <w:tcW w:w="2208" w:type="dxa"/>
            <w:vAlign w:val="center"/>
          </w:tcPr>
          <w:p w14:paraId="4230D410" w14:textId="0E40A6FA"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https://community.secop.gov.co/Public/Tendering/ContractNoticePhases/View?PPI=CO1.PPI.26370797&amp;isFromPublicArea=True&amp;isModal=False</w:t>
            </w:r>
          </w:p>
        </w:tc>
      </w:tr>
      <w:tr w:rsidR="00D92DED" w14:paraId="6CAE4AE7" w14:textId="77777777" w:rsidTr="00D92DED">
        <w:tblPrEx>
          <w:jc w:val="left"/>
        </w:tblPrEx>
        <w:tc>
          <w:tcPr>
            <w:tcW w:w="1271" w:type="dxa"/>
            <w:vAlign w:val="bottom"/>
          </w:tcPr>
          <w:p w14:paraId="63433695" w14:textId="61528927"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637</w:t>
            </w:r>
          </w:p>
        </w:tc>
        <w:tc>
          <w:tcPr>
            <w:tcW w:w="1843" w:type="dxa"/>
            <w:vAlign w:val="bottom"/>
          </w:tcPr>
          <w:p w14:paraId="2491CC1F" w14:textId="3664902F"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IDERMETA-CD-575-2023</w:t>
            </w:r>
          </w:p>
        </w:tc>
        <w:tc>
          <w:tcPr>
            <w:tcW w:w="1559" w:type="dxa"/>
            <w:vAlign w:val="bottom"/>
          </w:tcPr>
          <w:p w14:paraId="08507A83" w14:textId="4AFC2DF2"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LUIS ALEJANDRO MENDEZ NEIRA</w:t>
            </w:r>
          </w:p>
        </w:tc>
        <w:tc>
          <w:tcPr>
            <w:tcW w:w="3969" w:type="dxa"/>
            <w:vAlign w:val="bottom"/>
          </w:tcPr>
          <w:p w14:paraId="12789E61" w14:textId="477B72B5"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DOS PARA EJECUTAR PROCESOS RECREATIVOS, DEPORTIVOS, DE ACTIVIDAD FISICA Y DE ACOMPAÑAMIENTO DEL TIEMPO LIBRE EN LA PRIMERA INFANCIA, A FIN DE POTENCIALIZAR LAS HABILIDADES PSICOMOTORES EN LOS NIÑOS Y NIÑAS PERTENECIENTES A LOS CENTROS DE DESARROLLO INFANTIL Y HOGARES DEL DEPARTAMENTO DEL META</w:t>
            </w:r>
          </w:p>
        </w:tc>
        <w:tc>
          <w:tcPr>
            <w:tcW w:w="2208" w:type="dxa"/>
            <w:vAlign w:val="center"/>
          </w:tcPr>
          <w:p w14:paraId="386097DA" w14:textId="65EC62C4"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https://community.secop.gov.co/Public/Tendering/ContractNoticePhases/View?PPI=CO1.PPI.26371605&amp;isFromPublicArea=True&amp;isModal=False</w:t>
            </w:r>
          </w:p>
        </w:tc>
      </w:tr>
      <w:tr w:rsidR="00D92DED" w14:paraId="75FF5DC4" w14:textId="77777777" w:rsidTr="00D92DED">
        <w:tblPrEx>
          <w:jc w:val="left"/>
        </w:tblPrEx>
        <w:tc>
          <w:tcPr>
            <w:tcW w:w="1271" w:type="dxa"/>
            <w:vAlign w:val="bottom"/>
          </w:tcPr>
          <w:p w14:paraId="757C6F69" w14:textId="3895F150"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646</w:t>
            </w:r>
          </w:p>
        </w:tc>
        <w:tc>
          <w:tcPr>
            <w:tcW w:w="1843" w:type="dxa"/>
            <w:vAlign w:val="bottom"/>
          </w:tcPr>
          <w:p w14:paraId="41CAF3C6" w14:textId="6B576A6B"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IDERMETA-CD-584-2023</w:t>
            </w:r>
          </w:p>
        </w:tc>
        <w:tc>
          <w:tcPr>
            <w:tcW w:w="1559" w:type="dxa"/>
            <w:vAlign w:val="bottom"/>
          </w:tcPr>
          <w:p w14:paraId="21F6CAAC" w14:textId="139A7B57"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EDWIN ARTURO CONTRERAS ZUBIETA</w:t>
            </w:r>
          </w:p>
        </w:tc>
        <w:tc>
          <w:tcPr>
            <w:tcW w:w="3969" w:type="dxa"/>
            <w:vAlign w:val="bottom"/>
          </w:tcPr>
          <w:p w14:paraId="13C9F6DD" w14:textId="287A84CF"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 xml:space="preserve">PRESTACION DE SERVICIOS DE APOYO A LA GESTION DE UN TECNICO DOS PARA EJECUTAR PROCESOS DE RECREACION, DEPORTE Y APROVECHAMIENTO DEL </w:t>
            </w:r>
            <w:r w:rsidRPr="00D92DED">
              <w:rPr>
                <w:rFonts w:ascii="Arial" w:hAnsi="Arial" w:cs="Arial"/>
                <w:b w:val="0"/>
                <w:bCs w:val="0"/>
                <w:color w:val="000000" w:themeColor="text1"/>
                <w:sz w:val="18"/>
                <w:szCs w:val="18"/>
              </w:rPr>
              <w:lastRenderedPageBreak/>
              <w:t>TIEMPO LIBRE A ADOLESCENTES Y JOVENES PERTENECIENTES A LOS CENTROS JUVENILES DE DESARROLLO (CJD) CONFORMADOS POR EL IDERMETA</w:t>
            </w:r>
          </w:p>
        </w:tc>
        <w:tc>
          <w:tcPr>
            <w:tcW w:w="2208" w:type="dxa"/>
            <w:vAlign w:val="center"/>
          </w:tcPr>
          <w:p w14:paraId="46102F9C" w14:textId="7F45C89F"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lastRenderedPageBreak/>
              <w:t>https://community.secop.gov.co/Public/Tendering/ContractNoticePhases/View?PPI=CO1.PPI.2637</w:t>
            </w:r>
            <w:r w:rsidRPr="00D92DED">
              <w:rPr>
                <w:rFonts w:ascii="Arial" w:hAnsi="Arial" w:cs="Arial"/>
                <w:b w:val="0"/>
                <w:bCs w:val="0"/>
                <w:color w:val="000000" w:themeColor="text1"/>
                <w:sz w:val="18"/>
                <w:szCs w:val="18"/>
                <w:u w:val="single"/>
              </w:rPr>
              <w:lastRenderedPageBreak/>
              <w:t>2003&amp;isFromPublicArea=True&amp;isModal=False</w:t>
            </w:r>
          </w:p>
        </w:tc>
      </w:tr>
      <w:tr w:rsidR="00D92DED" w14:paraId="2505A2DF" w14:textId="77777777" w:rsidTr="00D92DED">
        <w:tblPrEx>
          <w:jc w:val="left"/>
        </w:tblPrEx>
        <w:tc>
          <w:tcPr>
            <w:tcW w:w="1271" w:type="dxa"/>
            <w:vAlign w:val="bottom"/>
          </w:tcPr>
          <w:p w14:paraId="60BD3032" w14:textId="332E6A48"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lastRenderedPageBreak/>
              <w:t>643</w:t>
            </w:r>
          </w:p>
        </w:tc>
        <w:tc>
          <w:tcPr>
            <w:tcW w:w="1843" w:type="dxa"/>
            <w:vAlign w:val="bottom"/>
          </w:tcPr>
          <w:p w14:paraId="54EEE214" w14:textId="16B02300"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IDERMETA-CD-581-2023</w:t>
            </w:r>
          </w:p>
        </w:tc>
        <w:tc>
          <w:tcPr>
            <w:tcW w:w="1559" w:type="dxa"/>
            <w:vAlign w:val="bottom"/>
          </w:tcPr>
          <w:p w14:paraId="6B63F307" w14:textId="7E3B7E7A"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HECTOR FABIAN SAAVEDRA PARDO</w:t>
            </w:r>
          </w:p>
        </w:tc>
        <w:tc>
          <w:tcPr>
            <w:tcW w:w="3969" w:type="dxa"/>
            <w:vAlign w:val="bottom"/>
          </w:tcPr>
          <w:p w14:paraId="746F449B" w14:textId="4B701976"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DOS PARA EJECUTAR PROCESOS DE RECREACION, DEPORTE Y APROVECHAMIENTO DEL TIEMPO LIBRE A ADOLESCENTES Y JOVENES PERTENECIENTES A LOS CENTROS JUVENILES DE DESARROLLO (CJD) CONFORMADOS POR EL IDERMETA</w:t>
            </w:r>
          </w:p>
        </w:tc>
        <w:tc>
          <w:tcPr>
            <w:tcW w:w="2208" w:type="dxa"/>
            <w:vAlign w:val="center"/>
          </w:tcPr>
          <w:p w14:paraId="6BA7F241" w14:textId="268DA98C"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https://community.secop.gov.co/Public/Tendering/ContractNoticePhases/View?PPI=CO1.PPI.26371800&amp;isFromPublicArea=True&amp;isModal=False</w:t>
            </w:r>
          </w:p>
        </w:tc>
      </w:tr>
      <w:tr w:rsidR="00D92DED" w14:paraId="18A25E43" w14:textId="77777777" w:rsidTr="00D92DED">
        <w:tblPrEx>
          <w:jc w:val="left"/>
        </w:tblPrEx>
        <w:tc>
          <w:tcPr>
            <w:tcW w:w="1271" w:type="dxa"/>
            <w:vAlign w:val="bottom"/>
          </w:tcPr>
          <w:p w14:paraId="64461735" w14:textId="23AE25FF"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634</w:t>
            </w:r>
          </w:p>
        </w:tc>
        <w:tc>
          <w:tcPr>
            <w:tcW w:w="1843" w:type="dxa"/>
            <w:vAlign w:val="bottom"/>
          </w:tcPr>
          <w:p w14:paraId="6FF5300E" w14:textId="6AF45BB6"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IDERMETA-CD-572-2023</w:t>
            </w:r>
          </w:p>
        </w:tc>
        <w:tc>
          <w:tcPr>
            <w:tcW w:w="1559" w:type="dxa"/>
            <w:vAlign w:val="bottom"/>
          </w:tcPr>
          <w:p w14:paraId="2C418731" w14:textId="3B6F382C"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DIANA MILENA HOLGUIN AREVALO</w:t>
            </w:r>
          </w:p>
        </w:tc>
        <w:tc>
          <w:tcPr>
            <w:tcW w:w="3969" w:type="dxa"/>
            <w:vAlign w:val="bottom"/>
          </w:tcPr>
          <w:p w14:paraId="68EC3140" w14:textId="34CACEEB"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DOS PARA EJECUTAR PROCESOS RECREATIVOS, DEPORTIVOS, DE ACTIVIDAD FISICA Y DE ACOMPAÑAMIENTO DEL TIEMPO LIBRE EN LA PRIMERA INFANCIA, A FIN DE POTENCIALIZAR LAS HABILIDADES PSICOMOTORES EN LOS NIÑOS Y NIÑAS PERTENECIENTES A LOS CENTROS DE DESARROLLO INFANTIL Y HOGARES DEL DEPARTAMENTO DEL META</w:t>
            </w:r>
          </w:p>
        </w:tc>
        <w:tc>
          <w:tcPr>
            <w:tcW w:w="2208" w:type="dxa"/>
            <w:vAlign w:val="center"/>
          </w:tcPr>
          <w:p w14:paraId="482A44E8" w14:textId="6370EC87"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https://community.secop.gov.co/Public/Tendering/ContractNoticePhases/View?PPI=CO1.PPI.26372470&amp;isFromPublicArea=True&amp;isModal=False</w:t>
            </w:r>
          </w:p>
        </w:tc>
      </w:tr>
      <w:tr w:rsidR="00D92DED" w14:paraId="37A2D64C" w14:textId="77777777" w:rsidTr="00D92DED">
        <w:tblPrEx>
          <w:jc w:val="left"/>
        </w:tblPrEx>
        <w:tc>
          <w:tcPr>
            <w:tcW w:w="1271" w:type="dxa"/>
            <w:vAlign w:val="center"/>
          </w:tcPr>
          <w:p w14:paraId="2806EBFC" w14:textId="7E2EEB1A"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670</w:t>
            </w:r>
          </w:p>
        </w:tc>
        <w:tc>
          <w:tcPr>
            <w:tcW w:w="1843" w:type="dxa"/>
            <w:vAlign w:val="center"/>
          </w:tcPr>
          <w:p w14:paraId="2C97EC81" w14:textId="68FE5282"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IDERMETA-RE-053-2023</w:t>
            </w:r>
          </w:p>
        </w:tc>
        <w:tc>
          <w:tcPr>
            <w:tcW w:w="1559" w:type="dxa"/>
            <w:vAlign w:val="center"/>
          </w:tcPr>
          <w:p w14:paraId="5B58CF0D" w14:textId="7FB02E0C"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LIGA DE LUCHA OLIMPICA DEL META</w:t>
            </w:r>
          </w:p>
        </w:tc>
        <w:tc>
          <w:tcPr>
            <w:tcW w:w="3969" w:type="dxa"/>
            <w:vAlign w:val="bottom"/>
          </w:tcPr>
          <w:p w14:paraId="790C1CC8" w14:textId="24E386FC"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 xml:space="preserve">PARTICIPACION DE LA DELEGACION DE LUCHA EN LA CONCENTRACION DE ENTRENAMIENTO DE CATEGORIA ABIERTA, CON EL FIN DE CONTRIBUIR EN LOS PROCESOS PREPARATORIOS DE ALTO RENDIMIENTO DEPORTIVO </w:t>
            </w:r>
          </w:p>
        </w:tc>
        <w:tc>
          <w:tcPr>
            <w:tcW w:w="2208" w:type="dxa"/>
            <w:vAlign w:val="center"/>
          </w:tcPr>
          <w:p w14:paraId="60B9168C" w14:textId="47BE3881"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https://community.secop.gov.co/Public/Tendering/ContractNoticePhases/View?PPI=CO1.PPI.26373361&amp;isFromPublicArea=True&amp;isModal=False</w:t>
            </w:r>
          </w:p>
        </w:tc>
      </w:tr>
      <w:tr w:rsidR="00D92DED" w14:paraId="181A6358" w14:textId="77777777" w:rsidTr="00D92DED">
        <w:tblPrEx>
          <w:jc w:val="left"/>
        </w:tblPrEx>
        <w:tc>
          <w:tcPr>
            <w:tcW w:w="1271" w:type="dxa"/>
            <w:vAlign w:val="bottom"/>
          </w:tcPr>
          <w:p w14:paraId="7D03E87D" w14:textId="678A873A"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650</w:t>
            </w:r>
          </w:p>
        </w:tc>
        <w:tc>
          <w:tcPr>
            <w:tcW w:w="1843" w:type="dxa"/>
            <w:vAlign w:val="bottom"/>
          </w:tcPr>
          <w:p w14:paraId="19FAFD2C" w14:textId="48729828"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IDERMETA-CD-588-2023</w:t>
            </w:r>
          </w:p>
        </w:tc>
        <w:tc>
          <w:tcPr>
            <w:tcW w:w="1559" w:type="dxa"/>
            <w:vAlign w:val="bottom"/>
          </w:tcPr>
          <w:p w14:paraId="4CCF3AE7" w14:textId="6F44196F"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JEISSON ANDRES ACOSTA CASTRO</w:t>
            </w:r>
          </w:p>
        </w:tc>
        <w:tc>
          <w:tcPr>
            <w:tcW w:w="3969" w:type="dxa"/>
            <w:vAlign w:val="bottom"/>
          </w:tcPr>
          <w:p w14:paraId="4513996B" w14:textId="24873769"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PROFESIONALES COMO COORDINADOR TECNICO, ADMINISTRATIVO Y OPERATIVO PARA EL CONTROL, SEGUIMIENTO Y ASISTENCIA EN LA EJECUCIÓN DE LOS PROCESOS FORMATIVOS, PREPARATORIOS Y COMPETITIVOS DE ALTO RENDIMIENTO DESARROLLADOS POR EL INSTITUTO DE DEPORTE Y RECREACION DEL META IDERMETA</w:t>
            </w:r>
          </w:p>
        </w:tc>
        <w:tc>
          <w:tcPr>
            <w:tcW w:w="2208" w:type="dxa"/>
            <w:vAlign w:val="center"/>
          </w:tcPr>
          <w:p w14:paraId="1BF16E1F" w14:textId="23849750"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https://community.secop.gov.co/Public/Tendering/ContractNoticePhases/View?PPI=CO1.PPI.26373694&amp;isFromPublicArea=True&amp;isModal=False</w:t>
            </w:r>
          </w:p>
        </w:tc>
      </w:tr>
      <w:tr w:rsidR="00D92DED" w14:paraId="21D9B341" w14:textId="77777777" w:rsidTr="00D92DED">
        <w:tblPrEx>
          <w:jc w:val="left"/>
        </w:tblPrEx>
        <w:tc>
          <w:tcPr>
            <w:tcW w:w="1271" w:type="dxa"/>
            <w:vAlign w:val="bottom"/>
          </w:tcPr>
          <w:p w14:paraId="4761F6C4" w14:textId="30AD8DDD"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664</w:t>
            </w:r>
          </w:p>
        </w:tc>
        <w:tc>
          <w:tcPr>
            <w:tcW w:w="1843" w:type="dxa"/>
            <w:vAlign w:val="bottom"/>
          </w:tcPr>
          <w:p w14:paraId="1444A834" w14:textId="0D281ACD"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IDERMETA-CD-602-2023</w:t>
            </w:r>
          </w:p>
        </w:tc>
        <w:tc>
          <w:tcPr>
            <w:tcW w:w="1559" w:type="dxa"/>
            <w:vAlign w:val="bottom"/>
          </w:tcPr>
          <w:p w14:paraId="28F5950E" w14:textId="5698D0D6"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NIXON MANUEL CUBURUCO ORTIZ</w:t>
            </w:r>
          </w:p>
        </w:tc>
        <w:tc>
          <w:tcPr>
            <w:tcW w:w="3969" w:type="dxa"/>
            <w:vAlign w:val="bottom"/>
          </w:tcPr>
          <w:p w14:paraId="7063FC78" w14:textId="3F907B95"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ASISTENCIAL DOS PARA EJECUTAR PROCESOS DE RECREACION A LOS DIFERENTES GRUPOS ETARIOS DEL DEPARTAMENTO DEL META, CON EL FIN DE CONTRIBUIR A LA RELAJACION, ESPARCIMIENTO Y ENTRENAMIENTO EN EL TIEMPO LIBRE DE LOS DIFERENTES GRUPOS ETARIOS DEL DEPARTAMENTO DEL META</w:t>
            </w:r>
          </w:p>
        </w:tc>
        <w:tc>
          <w:tcPr>
            <w:tcW w:w="2208" w:type="dxa"/>
            <w:vAlign w:val="center"/>
          </w:tcPr>
          <w:p w14:paraId="46D98540" w14:textId="24E1D4CD"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https://community.secop.gov.co/Public/Tendering/ContractNoticePhases/View?PPI=CO1.PPI.26374757&amp;isFromPublicArea=True&amp;isModal=False</w:t>
            </w:r>
          </w:p>
        </w:tc>
      </w:tr>
      <w:tr w:rsidR="00D92DED" w14:paraId="5FB00DE8" w14:textId="77777777" w:rsidTr="00D92DED">
        <w:tblPrEx>
          <w:jc w:val="left"/>
        </w:tblPrEx>
        <w:tc>
          <w:tcPr>
            <w:tcW w:w="1271" w:type="dxa"/>
            <w:vAlign w:val="bottom"/>
          </w:tcPr>
          <w:p w14:paraId="37BE97A2" w14:textId="06AD95DE"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656</w:t>
            </w:r>
          </w:p>
        </w:tc>
        <w:tc>
          <w:tcPr>
            <w:tcW w:w="1843" w:type="dxa"/>
            <w:vAlign w:val="bottom"/>
          </w:tcPr>
          <w:p w14:paraId="25CC0595" w14:textId="4C5B0D83"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IDERMETA-CD-594-2023</w:t>
            </w:r>
          </w:p>
        </w:tc>
        <w:tc>
          <w:tcPr>
            <w:tcW w:w="1559" w:type="dxa"/>
            <w:vAlign w:val="bottom"/>
          </w:tcPr>
          <w:p w14:paraId="1EFEF5E7" w14:textId="5C222657"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MILDREDTH YOHANA VARGAS VILLA</w:t>
            </w:r>
          </w:p>
        </w:tc>
        <w:tc>
          <w:tcPr>
            <w:tcW w:w="3969" w:type="dxa"/>
            <w:vAlign w:val="bottom"/>
          </w:tcPr>
          <w:p w14:paraId="362C716A" w14:textId="2525C9F3"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UNO PARA EJECUTAR PROCESOS DE RECREACION A LOS DIFERENTES GRUPOS ETARIOS DEL DEPARTAMENTO DEL META, CON EL FIN DE CONTRIBUIR A LA RELAJACION, ESPARCIMIENTO Y ENTRENAMIENTO EN EL TIEMPO LIBRE DE LOS DIFERENTES GRUPOS ETARIOS DEL DEPARTAMENTO DEL META</w:t>
            </w:r>
          </w:p>
        </w:tc>
        <w:tc>
          <w:tcPr>
            <w:tcW w:w="2208" w:type="dxa"/>
            <w:vAlign w:val="center"/>
          </w:tcPr>
          <w:p w14:paraId="6207C8D2" w14:textId="35C129CC"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https://community.secop.gov.co/Public/Tendering/ContractNoticePhases/View?PPI=CO1.PPI.26375127&amp;isFromPublicArea=True&amp;isModal=False</w:t>
            </w:r>
          </w:p>
        </w:tc>
      </w:tr>
      <w:tr w:rsidR="00D92DED" w14:paraId="11D7B659" w14:textId="77777777" w:rsidTr="00D92DED">
        <w:tblPrEx>
          <w:jc w:val="left"/>
        </w:tblPrEx>
        <w:tc>
          <w:tcPr>
            <w:tcW w:w="1271" w:type="dxa"/>
            <w:vAlign w:val="bottom"/>
          </w:tcPr>
          <w:p w14:paraId="00127386" w14:textId="4E6D4BA1"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lastRenderedPageBreak/>
              <w:t>631</w:t>
            </w:r>
          </w:p>
        </w:tc>
        <w:tc>
          <w:tcPr>
            <w:tcW w:w="1843" w:type="dxa"/>
            <w:vAlign w:val="bottom"/>
          </w:tcPr>
          <w:p w14:paraId="5EE680EB" w14:textId="51FB3521"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IDERMETA-CD-607-2023</w:t>
            </w:r>
          </w:p>
        </w:tc>
        <w:tc>
          <w:tcPr>
            <w:tcW w:w="1559" w:type="dxa"/>
            <w:vAlign w:val="bottom"/>
          </w:tcPr>
          <w:p w14:paraId="4BEC9BC7" w14:textId="2D32246E"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ANDRES FELIPE BONILLA BERNAL</w:t>
            </w:r>
          </w:p>
        </w:tc>
        <w:tc>
          <w:tcPr>
            <w:tcW w:w="3969" w:type="dxa"/>
            <w:vAlign w:val="bottom"/>
          </w:tcPr>
          <w:p w14:paraId="4F20F1B1" w14:textId="77AC69F2"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PRESTACIÓN DE SERVICIOS DE APOYO A LA GESTION PARA REALIZAR ACTIVIDADES DE FORTALECIMIENTO INSTITUCIONAL, QUE CONTRIBUYAN A LA MEJORA EN EL DESARROLLO DE LAS FASES DE PLANEACIÓN, EJECUCIÓN, EVALUACIÓN Y CONTROL EN EL MODELO DE OPERACIÓN POR PROCESOS IMPLEMENTADO EN EL INSTITUTO DE DEPORTE Y RECREACIÓN DEL META – IDERMETA</w:t>
            </w:r>
          </w:p>
        </w:tc>
        <w:tc>
          <w:tcPr>
            <w:tcW w:w="2208" w:type="dxa"/>
            <w:vAlign w:val="center"/>
          </w:tcPr>
          <w:p w14:paraId="3DE4E952" w14:textId="2C696EE3"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https://community.secop.gov.co/Public/Tendering/ContractNoticePhases/View?PPI=CO1.PPI.26376104&amp;isFromPublicArea=True&amp;isModal=False</w:t>
            </w:r>
          </w:p>
        </w:tc>
      </w:tr>
      <w:tr w:rsidR="00D92DED" w14:paraId="74C64A47" w14:textId="77777777" w:rsidTr="00D92DED">
        <w:tblPrEx>
          <w:jc w:val="left"/>
        </w:tblPrEx>
        <w:tc>
          <w:tcPr>
            <w:tcW w:w="1271" w:type="dxa"/>
            <w:vAlign w:val="bottom"/>
          </w:tcPr>
          <w:p w14:paraId="1B7B39B8" w14:textId="63CFCB9C"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660</w:t>
            </w:r>
          </w:p>
        </w:tc>
        <w:tc>
          <w:tcPr>
            <w:tcW w:w="1843" w:type="dxa"/>
            <w:vAlign w:val="bottom"/>
          </w:tcPr>
          <w:p w14:paraId="616202F6" w14:textId="35C31503"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IDERMETA-CD-598-2023</w:t>
            </w:r>
          </w:p>
        </w:tc>
        <w:tc>
          <w:tcPr>
            <w:tcW w:w="1559" w:type="dxa"/>
            <w:vAlign w:val="bottom"/>
          </w:tcPr>
          <w:p w14:paraId="08187D46" w14:textId="1809D8CD"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MAGLODY ALVARADO BENAVIDES</w:t>
            </w:r>
          </w:p>
        </w:tc>
        <w:tc>
          <w:tcPr>
            <w:tcW w:w="3969" w:type="dxa"/>
            <w:vAlign w:val="bottom"/>
          </w:tcPr>
          <w:p w14:paraId="2E8A9B1B" w14:textId="4CCEF99A"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DOS PARA EJECUTAR PROCESOS DE RECREACION A LOS DIFERENTES GRUPOS ETARIOS DEL DEPARTAMENTO DEL META, CON EL FIN DE CONTRIBUIR A LA RELAJACION, ESPARCIMIENTO Y ENTRENAMIENTO EN EL TIEMPO LIBRE DE LOS DIFERENTES GRUPOS ETARIOS DEL DEPARTAMENTO DEL META</w:t>
            </w:r>
          </w:p>
        </w:tc>
        <w:tc>
          <w:tcPr>
            <w:tcW w:w="2208" w:type="dxa"/>
            <w:vAlign w:val="center"/>
          </w:tcPr>
          <w:p w14:paraId="166D28E3" w14:textId="3B4A6D93"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https://community.secop.gov.co/Public/Tendering/ContractNoticePhases/View?PPI=CO1.PPI.26375785&amp;isFromPublicArea=True&amp;isModal=False</w:t>
            </w:r>
          </w:p>
        </w:tc>
      </w:tr>
      <w:tr w:rsidR="00D92DED" w14:paraId="47D3FC4C" w14:textId="77777777" w:rsidTr="00D92DED">
        <w:tblPrEx>
          <w:jc w:val="left"/>
        </w:tblPrEx>
        <w:tc>
          <w:tcPr>
            <w:tcW w:w="1271" w:type="dxa"/>
            <w:vAlign w:val="bottom"/>
          </w:tcPr>
          <w:p w14:paraId="761C805F" w14:textId="315A7812"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671</w:t>
            </w:r>
          </w:p>
        </w:tc>
        <w:tc>
          <w:tcPr>
            <w:tcW w:w="1843" w:type="dxa"/>
            <w:vAlign w:val="bottom"/>
          </w:tcPr>
          <w:p w14:paraId="3E75C302" w14:textId="76BD11F1"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IDERMETA-CD-609-2023</w:t>
            </w:r>
          </w:p>
        </w:tc>
        <w:tc>
          <w:tcPr>
            <w:tcW w:w="1559" w:type="dxa"/>
            <w:vAlign w:val="bottom"/>
          </w:tcPr>
          <w:p w14:paraId="46C6FF5D" w14:textId="4E664EB9"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ANGELA YULIETH REY HUERTAS</w:t>
            </w:r>
          </w:p>
        </w:tc>
        <w:tc>
          <w:tcPr>
            <w:tcW w:w="3969" w:type="dxa"/>
            <w:vAlign w:val="bottom"/>
          </w:tcPr>
          <w:p w14:paraId="5B3F723E" w14:textId="45E6F8EE"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DOS PARA EJECUTAR PROCESOS RECREATIVOS, DEPORTIVOS, DE ACTIVIDAD FISICA Y DE ACOMPAÑAMIENTO DEL TIEMPO LIBRE EN LA PRIMERA INFANCIA, A FIN DE POTENCIALIZAR LAS HABILIDADES PSICOMOTORES EN LOS NIÑOS Y NIÑAS PERTENECIENTES A LOS CENTROS DE DESARROLLO INFANTIL Y HOGARES DEL DEPARTAMENTO DEL META</w:t>
            </w:r>
          </w:p>
        </w:tc>
        <w:tc>
          <w:tcPr>
            <w:tcW w:w="2208" w:type="dxa"/>
            <w:vAlign w:val="center"/>
          </w:tcPr>
          <w:p w14:paraId="2C0E9E19" w14:textId="48E8A79D"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https://community.secop.gov.co/Public/Tendering/ContractNoticePhases/View?PPI=CO1.PPI.26375785&amp;isFromPublicArea=True&amp;isModal=False</w:t>
            </w:r>
          </w:p>
        </w:tc>
      </w:tr>
      <w:tr w:rsidR="00D92DED" w14:paraId="09B2D1C8" w14:textId="77777777" w:rsidTr="00D92DED">
        <w:tblPrEx>
          <w:jc w:val="left"/>
        </w:tblPrEx>
        <w:tc>
          <w:tcPr>
            <w:tcW w:w="1271" w:type="dxa"/>
            <w:vAlign w:val="bottom"/>
          </w:tcPr>
          <w:p w14:paraId="2A82D9EF" w14:textId="2073141E"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640</w:t>
            </w:r>
          </w:p>
        </w:tc>
        <w:tc>
          <w:tcPr>
            <w:tcW w:w="1843" w:type="dxa"/>
            <w:vAlign w:val="bottom"/>
          </w:tcPr>
          <w:p w14:paraId="78EF75FF" w14:textId="79D793D1"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IDERMETA-CD-578-2023</w:t>
            </w:r>
          </w:p>
        </w:tc>
        <w:tc>
          <w:tcPr>
            <w:tcW w:w="1559" w:type="dxa"/>
            <w:vAlign w:val="bottom"/>
          </w:tcPr>
          <w:p w14:paraId="158E9F1E" w14:textId="5E4EBFB8"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HECTOR HERNANDO LEMUS</w:t>
            </w:r>
          </w:p>
        </w:tc>
        <w:tc>
          <w:tcPr>
            <w:tcW w:w="3969" w:type="dxa"/>
            <w:vAlign w:val="bottom"/>
          </w:tcPr>
          <w:p w14:paraId="1B7AEF88" w14:textId="0E1DED5C"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DOS PARA EJECUTAR PROCESOS DE FORMACION DEPORTIVA, RECREATIVA Y ACTIVIDAD FISICA DEL PROGRAMA INTERNADOS RURALES, EN ARAS DE INCENTIVAR LA PRACTICA DEPORTIVA EN NIÑOS, NIÑAS Y ADOLESCENTES PERTENECIENTES A LAS SEDES EDUCATIVAS CON RESIDENCIA ESCOLAR DEL DEPARTAMENTO DEL META</w:t>
            </w:r>
          </w:p>
        </w:tc>
        <w:tc>
          <w:tcPr>
            <w:tcW w:w="2208" w:type="dxa"/>
            <w:vAlign w:val="center"/>
          </w:tcPr>
          <w:p w14:paraId="5643FFA2" w14:textId="2D278B09"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https://community.secop.gov.co/Public/Tendering/ContractNoticePhases/View?PPI=CO1.PPI.26376354&amp;isFromPublicArea=True&amp;isModal=False</w:t>
            </w:r>
          </w:p>
        </w:tc>
      </w:tr>
      <w:tr w:rsidR="00D92DED" w14:paraId="777A1191" w14:textId="77777777" w:rsidTr="00D92DED">
        <w:tblPrEx>
          <w:jc w:val="left"/>
        </w:tblPrEx>
        <w:tc>
          <w:tcPr>
            <w:tcW w:w="1271" w:type="dxa"/>
            <w:vAlign w:val="bottom"/>
          </w:tcPr>
          <w:p w14:paraId="2C2696A9" w14:textId="610D9CFA"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661</w:t>
            </w:r>
          </w:p>
        </w:tc>
        <w:tc>
          <w:tcPr>
            <w:tcW w:w="1843" w:type="dxa"/>
            <w:vAlign w:val="bottom"/>
          </w:tcPr>
          <w:p w14:paraId="5F6EA34A" w14:textId="624C1250"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IDERMETA-CD-599-2023</w:t>
            </w:r>
          </w:p>
        </w:tc>
        <w:tc>
          <w:tcPr>
            <w:tcW w:w="1559" w:type="dxa"/>
            <w:vAlign w:val="bottom"/>
          </w:tcPr>
          <w:p w14:paraId="327B3C2E" w14:textId="1B676BB2"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CARLOS ARTURO RANGEL ARIAS</w:t>
            </w:r>
          </w:p>
        </w:tc>
        <w:tc>
          <w:tcPr>
            <w:tcW w:w="3969" w:type="dxa"/>
            <w:vAlign w:val="bottom"/>
          </w:tcPr>
          <w:p w14:paraId="3CC07293" w14:textId="699B3CF7"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ASISTENCIAL DOS PARA EJECUTAR PROCESOS DE RECREACION A LOS DIFERENTES GRUPOS ETARIOS DEL DEPARTAMENTO DEL META, CON EL FIN DE CONTRIBUIR A LA RELAJACION, ESPARCIMIENTO Y ENTRENAMIENTO EN EL TIEMPO LIBRE DE LOS DIFERENTES GRUPOS ETARIOS DEL DEPARTAMENTO DEL META</w:t>
            </w:r>
          </w:p>
        </w:tc>
        <w:tc>
          <w:tcPr>
            <w:tcW w:w="2208" w:type="dxa"/>
            <w:vAlign w:val="center"/>
          </w:tcPr>
          <w:p w14:paraId="3DF83E47" w14:textId="037EBD81"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https://community.secop.gov.co/Public/Tendering/ContractNoticePhases/View?PPI=CO1.PPI.26376574&amp;isFromPublicArea=True&amp;isModal=False</w:t>
            </w:r>
          </w:p>
        </w:tc>
      </w:tr>
      <w:tr w:rsidR="00D92DED" w14:paraId="61F17FAA" w14:textId="77777777" w:rsidTr="00D92DED">
        <w:tblPrEx>
          <w:jc w:val="left"/>
        </w:tblPrEx>
        <w:tc>
          <w:tcPr>
            <w:tcW w:w="1271" w:type="dxa"/>
            <w:vAlign w:val="bottom"/>
          </w:tcPr>
          <w:p w14:paraId="2100D779" w14:textId="3038B550"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655</w:t>
            </w:r>
          </w:p>
        </w:tc>
        <w:tc>
          <w:tcPr>
            <w:tcW w:w="1843" w:type="dxa"/>
            <w:vAlign w:val="bottom"/>
          </w:tcPr>
          <w:p w14:paraId="3856F0BC" w14:textId="0A90816D"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IDERMETA-CD-593-2023</w:t>
            </w:r>
          </w:p>
        </w:tc>
        <w:tc>
          <w:tcPr>
            <w:tcW w:w="1559" w:type="dxa"/>
            <w:vAlign w:val="bottom"/>
          </w:tcPr>
          <w:p w14:paraId="7A5E237A" w14:textId="64C1F163"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PEDRO ANDREY TARAZONA CARREÑO</w:t>
            </w:r>
          </w:p>
        </w:tc>
        <w:tc>
          <w:tcPr>
            <w:tcW w:w="3969" w:type="dxa"/>
            <w:vAlign w:val="bottom"/>
          </w:tcPr>
          <w:p w14:paraId="0883EE98" w14:textId="7F56450B"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 xml:space="preserve">PRESTACION DE SERVICIOS DE APOYO A LA GESTION DE UN TECNICO UNO PARA EJECUTAR PROCESOS DE RECREACION A LOS DIFERENTES GRUPOS ETARIOS DEL DEPARTAMENTO DEL META, CON EL FIN DE CONTRIBUIR A LA RELAJACION, ESPARCIMIENTO Y ENTRENAMIENTO EN </w:t>
            </w:r>
            <w:r w:rsidRPr="00D92DED">
              <w:rPr>
                <w:rFonts w:ascii="Arial" w:hAnsi="Arial" w:cs="Arial"/>
                <w:b w:val="0"/>
                <w:bCs w:val="0"/>
                <w:color w:val="000000" w:themeColor="text1"/>
                <w:sz w:val="18"/>
                <w:szCs w:val="18"/>
              </w:rPr>
              <w:lastRenderedPageBreak/>
              <w:t>EL TIEMPO LIBRE DE LOS DIFERENTES GRUPOS ETARIOS DEL DEPARTAMENTO DEL META</w:t>
            </w:r>
          </w:p>
        </w:tc>
        <w:tc>
          <w:tcPr>
            <w:tcW w:w="2208" w:type="dxa"/>
            <w:vAlign w:val="center"/>
          </w:tcPr>
          <w:p w14:paraId="4864E6A7" w14:textId="2BA3AE49"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lastRenderedPageBreak/>
              <w:t>https://community.secop.gov.co/Public/Tendering/ContractNoticePhases/View?PPI=CO1.PPI.26377201&amp;isFromPublicArea=True&amp;isModal=False</w:t>
            </w:r>
          </w:p>
        </w:tc>
      </w:tr>
      <w:tr w:rsidR="00D92DED" w14:paraId="014A5651" w14:textId="77777777" w:rsidTr="00D92DED">
        <w:tblPrEx>
          <w:jc w:val="left"/>
        </w:tblPrEx>
        <w:tc>
          <w:tcPr>
            <w:tcW w:w="1271" w:type="dxa"/>
            <w:vAlign w:val="bottom"/>
          </w:tcPr>
          <w:p w14:paraId="08BB8549" w14:textId="4161E097"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lastRenderedPageBreak/>
              <w:t>662</w:t>
            </w:r>
          </w:p>
        </w:tc>
        <w:tc>
          <w:tcPr>
            <w:tcW w:w="1843" w:type="dxa"/>
            <w:vAlign w:val="bottom"/>
          </w:tcPr>
          <w:p w14:paraId="1CF503E9" w14:textId="62F1D1ED"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IDERMETA-CD-600-2023</w:t>
            </w:r>
          </w:p>
        </w:tc>
        <w:tc>
          <w:tcPr>
            <w:tcW w:w="1559" w:type="dxa"/>
            <w:vAlign w:val="bottom"/>
          </w:tcPr>
          <w:p w14:paraId="7EA3B292" w14:textId="720F5F77"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CLAUDIA INES PATIÑO RODRIGUEZ</w:t>
            </w:r>
          </w:p>
        </w:tc>
        <w:tc>
          <w:tcPr>
            <w:tcW w:w="3969" w:type="dxa"/>
            <w:vAlign w:val="bottom"/>
          </w:tcPr>
          <w:p w14:paraId="69067C54" w14:textId="52CE476C"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ASISTENCIAL DOS PARA EJECUTAR PROCESOS DE RECREACION A LOS DIFERENTES GRUPOS ETARIOS DEL DEPARTAMENTO DEL META, CON EL FIN DE CONTRIBUIR A LA RELAJACION, ESPARCIMIENTO Y ENTRENAMIENTO EN EL TIEMPO LIBRE DE LOS DIFERENTES GRUPOS ETARIOS DEL DEPARTAMENTO DEL META</w:t>
            </w:r>
          </w:p>
        </w:tc>
        <w:tc>
          <w:tcPr>
            <w:tcW w:w="2208" w:type="dxa"/>
            <w:vAlign w:val="center"/>
          </w:tcPr>
          <w:p w14:paraId="38DC94EF" w14:textId="4E96E95A"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https://community.secop.gov.co/Public/Tendering/ContractNoticePhases/View?PPI=CO1.PPI.26376596&amp;isFromPublicArea=True&amp;isModal=False</w:t>
            </w:r>
          </w:p>
        </w:tc>
      </w:tr>
      <w:tr w:rsidR="00D92DED" w14:paraId="353E2747" w14:textId="77777777" w:rsidTr="00D92DED">
        <w:tblPrEx>
          <w:jc w:val="left"/>
        </w:tblPrEx>
        <w:tc>
          <w:tcPr>
            <w:tcW w:w="1271" w:type="dxa"/>
            <w:vAlign w:val="bottom"/>
          </w:tcPr>
          <w:p w14:paraId="1BDE0B77" w14:textId="0E8309D9"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669</w:t>
            </w:r>
          </w:p>
        </w:tc>
        <w:tc>
          <w:tcPr>
            <w:tcW w:w="1843" w:type="dxa"/>
            <w:vAlign w:val="bottom"/>
          </w:tcPr>
          <w:p w14:paraId="306A83E3" w14:textId="541D8FBD"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IDERMETA-CD-608-2023</w:t>
            </w:r>
          </w:p>
        </w:tc>
        <w:tc>
          <w:tcPr>
            <w:tcW w:w="1559" w:type="dxa"/>
            <w:vAlign w:val="bottom"/>
          </w:tcPr>
          <w:p w14:paraId="01526E87" w14:textId="0D20318F"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SANDRA PATRICIA RUIZ RODRIGUEZ</w:t>
            </w:r>
          </w:p>
        </w:tc>
        <w:tc>
          <w:tcPr>
            <w:tcW w:w="3969" w:type="dxa"/>
            <w:vAlign w:val="bottom"/>
          </w:tcPr>
          <w:p w14:paraId="5266DEB6" w14:textId="271A0402"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ASISTENCIAL DOS PARA EJECUTAR PROCESOS DE RECREACION A LOS DIFERENTES GRUPOS ETARIOS DEL DEPARTAMENTO DEL META, CON EL FIN DE CONTRIBUIR A LA RELAJACION, ESPARCIMIENTO Y ENTRENAMIENTO EN EL TIEMPO LIBRE DE LOS DIFERENTES GRUPOS ETARIOS DEL DEPARTAMENTO DEL META</w:t>
            </w:r>
          </w:p>
        </w:tc>
        <w:tc>
          <w:tcPr>
            <w:tcW w:w="2208" w:type="dxa"/>
            <w:vAlign w:val="center"/>
          </w:tcPr>
          <w:p w14:paraId="4F7ACE03" w14:textId="2C187806"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https://community.secop.gov.co/Public/Tendering/ContractNoticePhases/View?PPI=CO1.PPI.26377246&amp;isFromPublicArea=True&amp;isModal=False</w:t>
            </w:r>
          </w:p>
        </w:tc>
      </w:tr>
      <w:tr w:rsidR="00D92DED" w14:paraId="0B9F5A73" w14:textId="77777777" w:rsidTr="00D92DED">
        <w:tblPrEx>
          <w:jc w:val="left"/>
        </w:tblPrEx>
        <w:tc>
          <w:tcPr>
            <w:tcW w:w="1271" w:type="dxa"/>
            <w:vAlign w:val="bottom"/>
          </w:tcPr>
          <w:p w14:paraId="2C758EA2" w14:textId="41C159F8"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653</w:t>
            </w:r>
          </w:p>
        </w:tc>
        <w:tc>
          <w:tcPr>
            <w:tcW w:w="1843" w:type="dxa"/>
            <w:vAlign w:val="bottom"/>
          </w:tcPr>
          <w:p w14:paraId="34EDAD67" w14:textId="31A54621"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IDERMETA-CD-591-2023</w:t>
            </w:r>
          </w:p>
        </w:tc>
        <w:tc>
          <w:tcPr>
            <w:tcW w:w="1559" w:type="dxa"/>
            <w:vAlign w:val="bottom"/>
          </w:tcPr>
          <w:p w14:paraId="1D220603" w14:textId="2C801AF5"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WILLIAN PATIÑO MARTINEZ</w:t>
            </w:r>
          </w:p>
        </w:tc>
        <w:tc>
          <w:tcPr>
            <w:tcW w:w="3969" w:type="dxa"/>
            <w:vAlign w:val="bottom"/>
          </w:tcPr>
          <w:p w14:paraId="3D4D6068" w14:textId="499700F8"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UNO PARA EJECUTAR PROCESOS DE RECREACION A LOS DIFERENTES GRUPOS ETARIOS DEL DEPARTAMENTO DEL META, CON EL FIN DE CONTRIBUIR A LA RELAJACION, ESPARCIMIENTO Y ENTRENAMIENTO EN EL TIEMPO LIBRE DE LOS DIFERENTES GRUPOS ETARIOS DEL DEPARTAMENTO DEL META</w:t>
            </w:r>
          </w:p>
        </w:tc>
        <w:tc>
          <w:tcPr>
            <w:tcW w:w="2208" w:type="dxa"/>
            <w:vAlign w:val="center"/>
          </w:tcPr>
          <w:p w14:paraId="5C783BEA" w14:textId="410D0D60"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https://community.secop.gov.co/Public/Tendering/ContractNoticePhases/View?PPI=CO1.PPI.26377513&amp;isFromPublicArea=True&amp;isModal=False</w:t>
            </w:r>
          </w:p>
        </w:tc>
      </w:tr>
      <w:tr w:rsidR="00D92DED" w14:paraId="3D126FF3" w14:textId="77777777" w:rsidTr="00D92DED">
        <w:tblPrEx>
          <w:jc w:val="left"/>
        </w:tblPrEx>
        <w:tc>
          <w:tcPr>
            <w:tcW w:w="1271" w:type="dxa"/>
            <w:vAlign w:val="bottom"/>
          </w:tcPr>
          <w:p w14:paraId="7B5DAA77" w14:textId="2CC6E934"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654</w:t>
            </w:r>
          </w:p>
        </w:tc>
        <w:tc>
          <w:tcPr>
            <w:tcW w:w="1843" w:type="dxa"/>
            <w:vAlign w:val="bottom"/>
          </w:tcPr>
          <w:p w14:paraId="53619C61" w14:textId="65ED34BF"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IDERMETA-CD-592-2023</w:t>
            </w:r>
          </w:p>
        </w:tc>
        <w:tc>
          <w:tcPr>
            <w:tcW w:w="1559" w:type="dxa"/>
            <w:vAlign w:val="bottom"/>
          </w:tcPr>
          <w:p w14:paraId="62B90689" w14:textId="580D80D1"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OSCAR FERNANDO PINZON DIAQUIZ</w:t>
            </w:r>
          </w:p>
        </w:tc>
        <w:tc>
          <w:tcPr>
            <w:tcW w:w="3969" w:type="dxa"/>
            <w:vAlign w:val="bottom"/>
          </w:tcPr>
          <w:p w14:paraId="6F3C92AE" w14:textId="1913AE51"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UNO PARA EJECUTAR PROCESOS DE RECREACION A LOS DIFERENTES GRUPOS ETARIOS DEL DEPARTAMENTO DEL META, CON EL FIN DE CONTRIBUIR A LA RELAJACION, ESPARCIMIENTO Y ENTRENAMIENTO EN EL TIEMPO LIBRE DE LOS DIFERENTES GRUPOS ETARIOS DEL DEPARTAMENTO DEL META</w:t>
            </w:r>
          </w:p>
        </w:tc>
        <w:tc>
          <w:tcPr>
            <w:tcW w:w="2208" w:type="dxa"/>
            <w:vAlign w:val="center"/>
          </w:tcPr>
          <w:p w14:paraId="01D4000C" w14:textId="23130B7B"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https://community.secop.gov.co/Public/Tendering/ContractNoticePhases/View?PPI=CO1.PPI.26377536&amp;isFromPublicArea=True&amp;isModal=False</w:t>
            </w:r>
          </w:p>
        </w:tc>
      </w:tr>
      <w:tr w:rsidR="00D92DED" w14:paraId="226089AF" w14:textId="77777777" w:rsidTr="00D92DED">
        <w:tblPrEx>
          <w:jc w:val="left"/>
        </w:tblPrEx>
        <w:tc>
          <w:tcPr>
            <w:tcW w:w="1271" w:type="dxa"/>
            <w:vAlign w:val="bottom"/>
          </w:tcPr>
          <w:p w14:paraId="075DA1D6" w14:textId="2CAC2E0C"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658</w:t>
            </w:r>
          </w:p>
        </w:tc>
        <w:tc>
          <w:tcPr>
            <w:tcW w:w="1843" w:type="dxa"/>
            <w:vAlign w:val="bottom"/>
          </w:tcPr>
          <w:p w14:paraId="2E165015" w14:textId="646F5D52"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 IDERMETA-CD-658-2023</w:t>
            </w:r>
          </w:p>
        </w:tc>
        <w:tc>
          <w:tcPr>
            <w:tcW w:w="1559" w:type="dxa"/>
            <w:vAlign w:val="bottom"/>
          </w:tcPr>
          <w:p w14:paraId="290AF818" w14:textId="1F5C0043"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LAURA MARIA GUEVARA RIVEROS</w:t>
            </w:r>
          </w:p>
        </w:tc>
        <w:tc>
          <w:tcPr>
            <w:tcW w:w="3969" w:type="dxa"/>
            <w:vAlign w:val="bottom"/>
          </w:tcPr>
          <w:p w14:paraId="24DC689E" w14:textId="2782CC47"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UNO PARA EJECUTAR PROCESOS DE RECREACION A LOS DIFERENTES GRUPOS ETARIOS DEL DEPARTAMENTO DEL META, CON EL FIN DE CONTRIBUIR A LA RELAJACION, ESPARCIMIENTO Y ENTRENAMIENTO EN EL TIEMPO LIBRE DE LOS DIFERENTES GRUPOS ETARIOS DEL DEPARTAMENTO DEL META</w:t>
            </w:r>
          </w:p>
        </w:tc>
        <w:tc>
          <w:tcPr>
            <w:tcW w:w="2208" w:type="dxa"/>
            <w:vAlign w:val="center"/>
          </w:tcPr>
          <w:p w14:paraId="36A63C35" w14:textId="5FE393A3"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https://community.secop.gov.co/Public/Tendering/ContractNoticePhases/View?PPI=CO1.PPI.26602355&amp;isFromPublicArea=True&amp;isModal=False</w:t>
            </w:r>
          </w:p>
        </w:tc>
      </w:tr>
      <w:tr w:rsidR="00D92DED" w14:paraId="18938E5A" w14:textId="77777777" w:rsidTr="00D92DED">
        <w:tblPrEx>
          <w:jc w:val="left"/>
        </w:tblPrEx>
        <w:tc>
          <w:tcPr>
            <w:tcW w:w="1271" w:type="dxa"/>
            <w:vAlign w:val="bottom"/>
          </w:tcPr>
          <w:p w14:paraId="6C8EBC8A" w14:textId="38A3B7DF"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659</w:t>
            </w:r>
          </w:p>
        </w:tc>
        <w:tc>
          <w:tcPr>
            <w:tcW w:w="1843" w:type="dxa"/>
            <w:vAlign w:val="bottom"/>
          </w:tcPr>
          <w:p w14:paraId="3AE3DC4A" w14:textId="7BD1AFD0"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IDERMETA-CD-597-2023</w:t>
            </w:r>
          </w:p>
        </w:tc>
        <w:tc>
          <w:tcPr>
            <w:tcW w:w="1559" w:type="dxa"/>
            <w:vAlign w:val="bottom"/>
          </w:tcPr>
          <w:p w14:paraId="5286DAEC" w14:textId="3652BB8B"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MARIA HELDA ZAMBRANO MORERA</w:t>
            </w:r>
          </w:p>
        </w:tc>
        <w:tc>
          <w:tcPr>
            <w:tcW w:w="3969" w:type="dxa"/>
            <w:vAlign w:val="bottom"/>
          </w:tcPr>
          <w:p w14:paraId="1A8979FC" w14:textId="1EF19C70"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 xml:space="preserve">PRESTACION DE SERVICIOS DE APOYO A LA GESTION DE UN TECNICO DOS PARA EJECUTAR PROCESOS DE RECREACION A LOS DIFERENTES GRUPOS ETARIOS DEL DEPARTAMENTO DEL META, CON EL FIN DE CONTRIBUIR A LA RELAJACION, </w:t>
            </w:r>
            <w:r w:rsidRPr="00D92DED">
              <w:rPr>
                <w:rFonts w:ascii="Arial" w:hAnsi="Arial" w:cs="Arial"/>
                <w:b w:val="0"/>
                <w:bCs w:val="0"/>
                <w:color w:val="000000" w:themeColor="text1"/>
                <w:sz w:val="18"/>
                <w:szCs w:val="18"/>
              </w:rPr>
              <w:lastRenderedPageBreak/>
              <w:t>ESPARCIMIENTO Y ENTRENAMIENTO EN EL TIEMPO LIBRE DE LOS DIFERENTES GRUPOS ETARIOS DEL DEPARTAMENTO DEL META</w:t>
            </w:r>
          </w:p>
        </w:tc>
        <w:tc>
          <w:tcPr>
            <w:tcW w:w="2208" w:type="dxa"/>
            <w:vAlign w:val="center"/>
          </w:tcPr>
          <w:p w14:paraId="271981C1" w14:textId="360B3F78"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lastRenderedPageBreak/>
              <w:t>https://community.secop.gov.co/Public/Tendering/ContractNoticePhases/View?PPI=CO1.PPI.26377581&amp;isFromPublicArea=True&amp;isModal=False</w:t>
            </w:r>
          </w:p>
        </w:tc>
      </w:tr>
      <w:tr w:rsidR="00D92DED" w14:paraId="6EB66800" w14:textId="77777777" w:rsidTr="00D92DED">
        <w:tblPrEx>
          <w:jc w:val="left"/>
        </w:tblPrEx>
        <w:tc>
          <w:tcPr>
            <w:tcW w:w="1271" w:type="dxa"/>
            <w:vAlign w:val="bottom"/>
          </w:tcPr>
          <w:p w14:paraId="6FC8BFE0" w14:textId="688E9CB5"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lastRenderedPageBreak/>
              <w:t>638</w:t>
            </w:r>
          </w:p>
        </w:tc>
        <w:tc>
          <w:tcPr>
            <w:tcW w:w="1843" w:type="dxa"/>
            <w:vAlign w:val="bottom"/>
          </w:tcPr>
          <w:p w14:paraId="0375E286" w14:textId="421EBBD9"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IDERMETA-CD-576-2023</w:t>
            </w:r>
          </w:p>
        </w:tc>
        <w:tc>
          <w:tcPr>
            <w:tcW w:w="1559" w:type="dxa"/>
            <w:vAlign w:val="bottom"/>
          </w:tcPr>
          <w:p w14:paraId="5C7FE2C1" w14:textId="3019437B"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SHIRLE MARIN PAGUEÑO</w:t>
            </w:r>
          </w:p>
        </w:tc>
        <w:tc>
          <w:tcPr>
            <w:tcW w:w="3969" w:type="dxa"/>
            <w:vAlign w:val="bottom"/>
          </w:tcPr>
          <w:p w14:paraId="312AE92B" w14:textId="543EA2BE"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DOS PARA EJECUTAR PROCESOS RECREATIVOS, DEPORTIVOS, DE ACTIVIDAD FISICA Y DE ACOMPAÑAMIENTO DEL TIEMPO LIBRE EN LA PRIMERA INFANCIA, A FIN DE POTENCIALIZAR LAS HABILIDADES PSICOMOTORES EN LOS NIÑOS Y NIÑAS PERTENECIENTES A LOS CENTROS DE DESARROLLO INFANTIL Y HOGARES DEL DEPARTAMENTO DEL META</w:t>
            </w:r>
          </w:p>
        </w:tc>
        <w:tc>
          <w:tcPr>
            <w:tcW w:w="2208" w:type="dxa"/>
            <w:vAlign w:val="center"/>
          </w:tcPr>
          <w:p w14:paraId="563FF568" w14:textId="01F643CB"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https://community.secop.gov.co/Public/Tendering/ContractNoticePhases/View?PPI=CO1.PPI.26378162&amp;isFromPublicArea=True&amp;isModal=False</w:t>
            </w:r>
          </w:p>
        </w:tc>
      </w:tr>
      <w:tr w:rsidR="00D92DED" w14:paraId="2A0EBD62" w14:textId="77777777" w:rsidTr="00D92DED">
        <w:tblPrEx>
          <w:jc w:val="left"/>
        </w:tblPrEx>
        <w:tc>
          <w:tcPr>
            <w:tcW w:w="1271" w:type="dxa"/>
            <w:vAlign w:val="bottom"/>
          </w:tcPr>
          <w:p w14:paraId="66C0C44E" w14:textId="5F938462"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635</w:t>
            </w:r>
          </w:p>
        </w:tc>
        <w:tc>
          <w:tcPr>
            <w:tcW w:w="1843" w:type="dxa"/>
            <w:vAlign w:val="bottom"/>
          </w:tcPr>
          <w:p w14:paraId="0C37CB5E" w14:textId="394A81F0"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IDERMETA-CD-573-2023</w:t>
            </w:r>
          </w:p>
        </w:tc>
        <w:tc>
          <w:tcPr>
            <w:tcW w:w="1559" w:type="dxa"/>
            <w:vAlign w:val="bottom"/>
          </w:tcPr>
          <w:p w14:paraId="53817F42" w14:textId="7A67B8F6"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ALEYDA VIVIANA BASTILLA UMAÑA</w:t>
            </w:r>
          </w:p>
        </w:tc>
        <w:tc>
          <w:tcPr>
            <w:tcW w:w="3969" w:type="dxa"/>
            <w:vAlign w:val="bottom"/>
          </w:tcPr>
          <w:p w14:paraId="29FBE3F7" w14:textId="782FC155"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DOS PARA EJECUTAR PROCESOS RECREATIVOS, DEPORTIVOS, DE ACTIVIDAD FISICA Y DE ACOMPAÑAMIENTO DEL TIEMPO LIBRE EN LA PRIMERA INFANCIA, A FIN DE POTENCIALIZAR LAS HABILIDADES PSICOMOTORES EN LOS NIÑOS Y NIÑAS PERTENECIENTES A LOS CENTROS DE DESARROLLO INFANTIL Y HOGARES DEL DEPARTAMENTO DEL META</w:t>
            </w:r>
          </w:p>
        </w:tc>
        <w:tc>
          <w:tcPr>
            <w:tcW w:w="2208" w:type="dxa"/>
            <w:vAlign w:val="center"/>
          </w:tcPr>
          <w:p w14:paraId="3F653E2B" w14:textId="5B18BF68"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https://community.secop.gov.co/Public/Tendering/ContractNoticePhases/View?PPI=CO1.PPI.26381501&amp;isFromPublicArea=True&amp;isModal=False</w:t>
            </w:r>
          </w:p>
        </w:tc>
      </w:tr>
      <w:tr w:rsidR="00D92DED" w14:paraId="520D1352" w14:textId="77777777" w:rsidTr="00D92DED">
        <w:tblPrEx>
          <w:jc w:val="left"/>
        </w:tblPrEx>
        <w:tc>
          <w:tcPr>
            <w:tcW w:w="1271" w:type="dxa"/>
            <w:vAlign w:val="bottom"/>
          </w:tcPr>
          <w:p w14:paraId="12841034" w14:textId="5F73D76A"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644</w:t>
            </w:r>
          </w:p>
        </w:tc>
        <w:tc>
          <w:tcPr>
            <w:tcW w:w="1843" w:type="dxa"/>
            <w:vAlign w:val="bottom"/>
          </w:tcPr>
          <w:p w14:paraId="6F6E45D2" w14:textId="7A1BE727"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IDERMETA-CD-582-2023</w:t>
            </w:r>
          </w:p>
        </w:tc>
        <w:tc>
          <w:tcPr>
            <w:tcW w:w="1559" w:type="dxa"/>
            <w:vAlign w:val="bottom"/>
          </w:tcPr>
          <w:p w14:paraId="74798C90" w14:textId="1B7FC7B8"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GUILLERMO GIRALDO CRUZ</w:t>
            </w:r>
          </w:p>
        </w:tc>
        <w:tc>
          <w:tcPr>
            <w:tcW w:w="3969" w:type="dxa"/>
            <w:vAlign w:val="bottom"/>
          </w:tcPr>
          <w:p w14:paraId="76125324" w14:textId="101D9DC3"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DOS PARA EJECUTAR PROCESOS DE RECREACION, DEPORTE Y APROVECHAMIENTO DEL TIEMPO LIBRE A ADOLESCENTES Y JOVENES PERTENECIENTES A LOS CENTROS JUVENILES DE DESARROLLO (CJD) CONFORMADOS POR EL IDERMETA</w:t>
            </w:r>
          </w:p>
        </w:tc>
        <w:tc>
          <w:tcPr>
            <w:tcW w:w="2208" w:type="dxa"/>
            <w:vAlign w:val="center"/>
          </w:tcPr>
          <w:p w14:paraId="380C7C65" w14:textId="5B39F2FE"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https://community.secop.gov.co/Public/Tendering/ContractNoticePhases/View?PPI=CO1.PPI.26394715&amp;isFromPublicArea=True&amp;isModal=False</w:t>
            </w:r>
          </w:p>
        </w:tc>
      </w:tr>
      <w:tr w:rsidR="00D92DED" w14:paraId="505B73C5" w14:textId="77777777" w:rsidTr="00D92DED">
        <w:tblPrEx>
          <w:jc w:val="left"/>
        </w:tblPrEx>
        <w:tc>
          <w:tcPr>
            <w:tcW w:w="1271" w:type="dxa"/>
            <w:vAlign w:val="bottom"/>
          </w:tcPr>
          <w:p w14:paraId="5AAB0874" w14:textId="592BDA1B"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673</w:t>
            </w:r>
          </w:p>
        </w:tc>
        <w:tc>
          <w:tcPr>
            <w:tcW w:w="1843" w:type="dxa"/>
            <w:vAlign w:val="bottom"/>
          </w:tcPr>
          <w:p w14:paraId="6E7037E8" w14:textId="025B23DD"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IDERMETA-CD-610-2023</w:t>
            </w:r>
          </w:p>
        </w:tc>
        <w:tc>
          <w:tcPr>
            <w:tcW w:w="1559" w:type="dxa"/>
            <w:vAlign w:val="bottom"/>
          </w:tcPr>
          <w:p w14:paraId="621DC374" w14:textId="7D7B97E5"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ELIANA MARCELA DELGADO PINTOR</w:t>
            </w:r>
          </w:p>
        </w:tc>
        <w:tc>
          <w:tcPr>
            <w:tcW w:w="3969" w:type="dxa"/>
            <w:vAlign w:val="bottom"/>
          </w:tcPr>
          <w:p w14:paraId="2AE022DE" w14:textId="097F1865"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DOS PARA EJECUTAR PROCESOS RECREATIVOS, DEPORTIVOS, DE ACTIVIDAD FISICA Y DE ACOMPAÑAMIENTO DEL TIEMPO LIBRE EN LA PRIMERA INFANCIA, A FIN DE POTENCIALIZAR LAS HABILIDADES PSICOMOTORES EN LOS NIÑOS Y NIÑAS PERTENECIENTES A LOS CENTROS DE DESARROLLO INFANTIL Y HOGARES DEL DEPARTAMENTO DEL META</w:t>
            </w:r>
          </w:p>
        </w:tc>
        <w:tc>
          <w:tcPr>
            <w:tcW w:w="2208" w:type="dxa"/>
            <w:vAlign w:val="center"/>
          </w:tcPr>
          <w:p w14:paraId="73A65D6F" w14:textId="6BD789F8"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https://community.secop.gov.co/Public/Tendering/ContractNoticePhases/View?PPI=CO1.PPI.26397273&amp;isFromPublicArea=True&amp;isModal=False</w:t>
            </w:r>
          </w:p>
        </w:tc>
      </w:tr>
      <w:tr w:rsidR="00D92DED" w14:paraId="68920C53" w14:textId="77777777" w:rsidTr="00D92DED">
        <w:tblPrEx>
          <w:jc w:val="left"/>
        </w:tblPrEx>
        <w:tc>
          <w:tcPr>
            <w:tcW w:w="1271" w:type="dxa"/>
            <w:vAlign w:val="bottom"/>
          </w:tcPr>
          <w:p w14:paraId="5F751D90" w14:textId="46D4E089"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645</w:t>
            </w:r>
          </w:p>
        </w:tc>
        <w:tc>
          <w:tcPr>
            <w:tcW w:w="1843" w:type="dxa"/>
            <w:vAlign w:val="bottom"/>
          </w:tcPr>
          <w:p w14:paraId="2AFC04B7" w14:textId="6FB6C1E8"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IDERMETA-CD-583-2023</w:t>
            </w:r>
          </w:p>
        </w:tc>
        <w:tc>
          <w:tcPr>
            <w:tcW w:w="1559" w:type="dxa"/>
            <w:vAlign w:val="bottom"/>
          </w:tcPr>
          <w:p w14:paraId="214DAD6F" w14:textId="5139CED3"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MILDRE SHIRLEY URREGO SALINAS</w:t>
            </w:r>
          </w:p>
        </w:tc>
        <w:tc>
          <w:tcPr>
            <w:tcW w:w="3969" w:type="dxa"/>
            <w:vAlign w:val="bottom"/>
          </w:tcPr>
          <w:p w14:paraId="3C0343B5" w14:textId="31C06412"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DOS PARA EJECUTAR PROCESOS DE RECREACION, DEPORTE Y APROVECHAMIENTO DEL TIEMPO LIBRE A ADOLESCENTES Y JOVENES PERTENECIENTES A LOS CENTROS JUVENILES DE DESARROLLO (CJD) CONFORMADOS POR EL IDERMETA</w:t>
            </w:r>
          </w:p>
        </w:tc>
        <w:tc>
          <w:tcPr>
            <w:tcW w:w="2208" w:type="dxa"/>
            <w:vAlign w:val="center"/>
          </w:tcPr>
          <w:p w14:paraId="64493C10" w14:textId="3CCBE433"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https://community.secop.gov.co/Public/Tendering/ContractNoticePhases/View?PPI=CO1.PPI.26392359&amp;isFromPublicArea=True&amp;isModal=False</w:t>
            </w:r>
          </w:p>
        </w:tc>
      </w:tr>
      <w:tr w:rsidR="00D92DED" w14:paraId="010B9D06" w14:textId="77777777" w:rsidTr="00D92DED">
        <w:tblPrEx>
          <w:jc w:val="left"/>
        </w:tblPrEx>
        <w:tc>
          <w:tcPr>
            <w:tcW w:w="1271" w:type="dxa"/>
            <w:vAlign w:val="bottom"/>
          </w:tcPr>
          <w:p w14:paraId="45EFB62D" w14:textId="74FE5450"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675</w:t>
            </w:r>
          </w:p>
        </w:tc>
        <w:tc>
          <w:tcPr>
            <w:tcW w:w="1843" w:type="dxa"/>
            <w:vAlign w:val="bottom"/>
          </w:tcPr>
          <w:p w14:paraId="182CB703" w14:textId="5BF56E75"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IDERMETA-CD-612-2023</w:t>
            </w:r>
          </w:p>
        </w:tc>
        <w:tc>
          <w:tcPr>
            <w:tcW w:w="1559" w:type="dxa"/>
            <w:vAlign w:val="bottom"/>
          </w:tcPr>
          <w:p w14:paraId="0675BFB1" w14:textId="719B5FD5"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JESUS DAVID FLOREZ BAQUERO</w:t>
            </w:r>
          </w:p>
        </w:tc>
        <w:tc>
          <w:tcPr>
            <w:tcW w:w="3969" w:type="dxa"/>
            <w:vAlign w:val="bottom"/>
          </w:tcPr>
          <w:p w14:paraId="6E47955B" w14:textId="70B86CB5"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 xml:space="preserve">PRESTACION DE SERVICIOS DE APOYO A LA GESTION DE UN TECNICO DOS PARA EJECUTAR PROCESOS DE RECREACION, DEPORTE Y APROVECHAMIENTO DEL TIEMPO LIBRE A ADOLESCENTES Y JOVENES PERTENECIENTES A LOS </w:t>
            </w:r>
            <w:r w:rsidRPr="00D92DED">
              <w:rPr>
                <w:rFonts w:ascii="Arial" w:hAnsi="Arial" w:cs="Arial"/>
                <w:b w:val="0"/>
                <w:bCs w:val="0"/>
                <w:color w:val="000000" w:themeColor="text1"/>
                <w:sz w:val="18"/>
                <w:szCs w:val="18"/>
              </w:rPr>
              <w:lastRenderedPageBreak/>
              <w:t>CENTROS JUVENILES DE DESARROLLO (CJD) CONFORMADOS POR EL IDERMETA</w:t>
            </w:r>
          </w:p>
        </w:tc>
        <w:tc>
          <w:tcPr>
            <w:tcW w:w="2208" w:type="dxa"/>
            <w:vAlign w:val="center"/>
          </w:tcPr>
          <w:p w14:paraId="4B39BCC5" w14:textId="6E2F3F2E"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lastRenderedPageBreak/>
              <w:t>https://community.secop.gov.co/Public/Tendering/ContractNoticePhases/View?PPI=CO1.PPI.26398124&amp;isFromPublicArea=True&amp;isModal=False</w:t>
            </w:r>
          </w:p>
        </w:tc>
      </w:tr>
      <w:tr w:rsidR="00D92DED" w14:paraId="459580A9" w14:textId="77777777" w:rsidTr="00D92DED">
        <w:tblPrEx>
          <w:jc w:val="left"/>
        </w:tblPrEx>
        <w:tc>
          <w:tcPr>
            <w:tcW w:w="1271" w:type="dxa"/>
            <w:vAlign w:val="bottom"/>
          </w:tcPr>
          <w:p w14:paraId="35939F49" w14:textId="2597C96A"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lastRenderedPageBreak/>
              <w:t>663</w:t>
            </w:r>
          </w:p>
        </w:tc>
        <w:tc>
          <w:tcPr>
            <w:tcW w:w="1843" w:type="dxa"/>
            <w:vAlign w:val="bottom"/>
          </w:tcPr>
          <w:p w14:paraId="7B527E85" w14:textId="4B16AB2B"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IDERMETA-CD-601-2023</w:t>
            </w:r>
          </w:p>
        </w:tc>
        <w:tc>
          <w:tcPr>
            <w:tcW w:w="1559" w:type="dxa"/>
            <w:vAlign w:val="bottom"/>
          </w:tcPr>
          <w:p w14:paraId="26CCB92B" w14:textId="3FB16B49"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ANA SORLEY PIÑEROS DEVIA</w:t>
            </w:r>
          </w:p>
        </w:tc>
        <w:tc>
          <w:tcPr>
            <w:tcW w:w="3969" w:type="dxa"/>
            <w:vAlign w:val="bottom"/>
          </w:tcPr>
          <w:p w14:paraId="16E85C0C" w14:textId="146DA11F"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ASISTENCIAL DOS PARA EJECUTAR PROCESOS DE RECREACION A LOS DIFERENTES GRUPOS ETARIOS DEL DEPARTAMENTO DEL META, CON EL FIN DE CONTRIBUIR A LA RELAJACION, ESPARCIMIENTO Y ENTRENAMIENTO EN EL TIEMPO LIBRE DE LOS DIFERENTES GRUPOS ETARIOS DEL DEPARTAMENTO DEL META</w:t>
            </w:r>
          </w:p>
        </w:tc>
        <w:tc>
          <w:tcPr>
            <w:tcW w:w="2208" w:type="dxa"/>
            <w:vAlign w:val="center"/>
          </w:tcPr>
          <w:p w14:paraId="6B1FFF64" w14:textId="4CCACE52"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https://community.secop.gov.co/Public/Tendering/ContractNoticePhases/View?PPI=CO1.PPI.26394704&amp;isFromPublicArea=True&amp;isModal=False</w:t>
            </w:r>
          </w:p>
        </w:tc>
      </w:tr>
      <w:tr w:rsidR="00D92DED" w14:paraId="7DB71FDE" w14:textId="77777777" w:rsidTr="00D92DED">
        <w:tblPrEx>
          <w:jc w:val="left"/>
        </w:tblPrEx>
        <w:tc>
          <w:tcPr>
            <w:tcW w:w="1271" w:type="dxa"/>
            <w:vAlign w:val="bottom"/>
          </w:tcPr>
          <w:p w14:paraId="1375AB70" w14:textId="1B59F223"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677</w:t>
            </w:r>
          </w:p>
        </w:tc>
        <w:tc>
          <w:tcPr>
            <w:tcW w:w="1843" w:type="dxa"/>
            <w:vAlign w:val="bottom"/>
          </w:tcPr>
          <w:p w14:paraId="243EAB93" w14:textId="64AAF417"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IDERMETA-CD-614-2023</w:t>
            </w:r>
          </w:p>
        </w:tc>
        <w:tc>
          <w:tcPr>
            <w:tcW w:w="1559" w:type="dxa"/>
            <w:vAlign w:val="bottom"/>
          </w:tcPr>
          <w:p w14:paraId="1348EF9C" w14:textId="0D630C39"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JAIVEL OSWALDO PEREZ ROJAS</w:t>
            </w:r>
          </w:p>
        </w:tc>
        <w:tc>
          <w:tcPr>
            <w:tcW w:w="3969" w:type="dxa"/>
            <w:vAlign w:val="bottom"/>
          </w:tcPr>
          <w:p w14:paraId="701CF8E7" w14:textId="2BD88F78"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DOS PARA EJECUTAR PROCESOS DE RECREACION, DEPORTE Y APROVECHAMIENTO DEL TIEMPO LIBRE A ADOLESCENTES Y JOVENES PERTENECIENTES A LOS CENTROS JUVENILES DE DESARROLLO (CJD) CONFORMADOS POR EL IDERMETA</w:t>
            </w:r>
          </w:p>
        </w:tc>
        <w:tc>
          <w:tcPr>
            <w:tcW w:w="2208" w:type="dxa"/>
            <w:vAlign w:val="center"/>
          </w:tcPr>
          <w:p w14:paraId="2285AFD4" w14:textId="2E04C13E"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https://community.secop.gov.co/Public/Tendering/ContractNoticePhases/View?PPI=CO1.PPI.26398166&amp;isFromPublicArea=True&amp;isModal=False</w:t>
            </w:r>
          </w:p>
        </w:tc>
      </w:tr>
      <w:tr w:rsidR="00D92DED" w14:paraId="6319B080" w14:textId="77777777" w:rsidTr="00D92DED">
        <w:tblPrEx>
          <w:jc w:val="left"/>
        </w:tblPrEx>
        <w:tc>
          <w:tcPr>
            <w:tcW w:w="1271" w:type="dxa"/>
            <w:vAlign w:val="bottom"/>
          </w:tcPr>
          <w:p w14:paraId="754E8F44" w14:textId="0776286A"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657</w:t>
            </w:r>
          </w:p>
        </w:tc>
        <w:tc>
          <w:tcPr>
            <w:tcW w:w="1843" w:type="dxa"/>
            <w:vAlign w:val="bottom"/>
          </w:tcPr>
          <w:p w14:paraId="61DB1B36" w14:textId="5AF92985"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IDERMETA-CD-595-2023</w:t>
            </w:r>
          </w:p>
        </w:tc>
        <w:tc>
          <w:tcPr>
            <w:tcW w:w="1559" w:type="dxa"/>
            <w:vAlign w:val="bottom"/>
          </w:tcPr>
          <w:p w14:paraId="2DAFDC08" w14:textId="23BACA4E"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PAOLA ANDREA DAZA CIRO</w:t>
            </w:r>
          </w:p>
        </w:tc>
        <w:tc>
          <w:tcPr>
            <w:tcW w:w="3969" w:type="dxa"/>
            <w:vAlign w:val="bottom"/>
          </w:tcPr>
          <w:p w14:paraId="4E98EA95" w14:textId="4FEFD6E5"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UNO PARA EJECUTAR PROCESOS DE RECREACION A LOS DIFERENTES GRUPOS ETARIOS DEL DEPARTAMENTO DEL META, CON EL FIN DE CONTRIBUIR A LA RELAJACION, ESPARCIMIENTO Y ENTRENAMIENTO EN EL TIEMPO LIBRE DE LOS DIFERENTES GRUPOS ETARIOS DEL DEPARTAMENTO DEL META</w:t>
            </w:r>
          </w:p>
        </w:tc>
        <w:tc>
          <w:tcPr>
            <w:tcW w:w="2208" w:type="dxa"/>
            <w:vAlign w:val="center"/>
          </w:tcPr>
          <w:p w14:paraId="5B6C4180" w14:textId="3F13F0C0"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https://community.secop.gov.co/Public/Tendering/ContractNoticePhases/View?PPI=CO1.PPI.26398297&amp;isFromPublicArea=True&amp;isModal=False</w:t>
            </w:r>
          </w:p>
        </w:tc>
      </w:tr>
      <w:tr w:rsidR="00D92DED" w14:paraId="138A552A" w14:textId="77777777" w:rsidTr="00D92DED">
        <w:tblPrEx>
          <w:jc w:val="left"/>
        </w:tblPrEx>
        <w:tc>
          <w:tcPr>
            <w:tcW w:w="1271" w:type="dxa"/>
            <w:vAlign w:val="bottom"/>
          </w:tcPr>
          <w:p w14:paraId="6B951901" w14:textId="7B07BC41"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667</w:t>
            </w:r>
          </w:p>
        </w:tc>
        <w:tc>
          <w:tcPr>
            <w:tcW w:w="1843" w:type="dxa"/>
            <w:vAlign w:val="bottom"/>
          </w:tcPr>
          <w:p w14:paraId="51ED3AE4" w14:textId="72CE06E4"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IDERMETA-CD-605-2023</w:t>
            </w:r>
          </w:p>
        </w:tc>
        <w:tc>
          <w:tcPr>
            <w:tcW w:w="1559" w:type="dxa"/>
            <w:vAlign w:val="bottom"/>
          </w:tcPr>
          <w:p w14:paraId="14F91CAA" w14:textId="64EB4DA4"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OSCAR ANDRES SANCLEMENTE CARDONA</w:t>
            </w:r>
          </w:p>
        </w:tc>
        <w:tc>
          <w:tcPr>
            <w:tcW w:w="3969" w:type="dxa"/>
            <w:vAlign w:val="bottom"/>
          </w:tcPr>
          <w:p w14:paraId="33CD6573" w14:textId="320E6D50"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DOS PARA EJECUTAR LOS PROCESOS DE INCIACION, FUNDAMENTACIÓN Y PERFECCIONAMIENTO DEPORTIVO A LOS NIÑOS, NIÑAS, ADOLESCENTES Y JOVENES DEL DEPARTAMENTO DEL META, CON EL FIN DE MEJORAR LAS HABILIDADES MOTRICES, FISICAS, TECNICAS Y TACTICAS</w:t>
            </w:r>
          </w:p>
        </w:tc>
        <w:tc>
          <w:tcPr>
            <w:tcW w:w="2208" w:type="dxa"/>
            <w:vAlign w:val="center"/>
          </w:tcPr>
          <w:p w14:paraId="69B9AF63" w14:textId="6E845CA4"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https://community.secop.gov.co/Public/Tendering/ContractNoticePhases/View?PPI=CO1.PPI.26399301&amp;isFromPublicArea=True&amp;isModal=False</w:t>
            </w:r>
          </w:p>
        </w:tc>
      </w:tr>
      <w:tr w:rsidR="00D92DED" w14:paraId="127CD435" w14:textId="77777777" w:rsidTr="00D92DED">
        <w:tblPrEx>
          <w:jc w:val="left"/>
        </w:tblPrEx>
        <w:tc>
          <w:tcPr>
            <w:tcW w:w="1271" w:type="dxa"/>
            <w:vAlign w:val="bottom"/>
          </w:tcPr>
          <w:p w14:paraId="3CF1EAD3" w14:textId="66E303D3"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676</w:t>
            </w:r>
          </w:p>
        </w:tc>
        <w:tc>
          <w:tcPr>
            <w:tcW w:w="1843" w:type="dxa"/>
            <w:vAlign w:val="bottom"/>
          </w:tcPr>
          <w:p w14:paraId="27CA6DD5" w14:textId="2E16A66C"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IDERMETA-CD-613-2023</w:t>
            </w:r>
          </w:p>
        </w:tc>
        <w:tc>
          <w:tcPr>
            <w:tcW w:w="1559" w:type="dxa"/>
            <w:vAlign w:val="bottom"/>
          </w:tcPr>
          <w:p w14:paraId="1BE43B4E" w14:textId="35FB3EDF"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NANCY LORENA RAMOS CONTRERAS</w:t>
            </w:r>
          </w:p>
        </w:tc>
        <w:tc>
          <w:tcPr>
            <w:tcW w:w="3969" w:type="dxa"/>
            <w:vAlign w:val="bottom"/>
          </w:tcPr>
          <w:p w14:paraId="1DC3D849" w14:textId="02A7CF5A"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DOS PARA EJECUTAR PROCESOS DE RECREACION, DEPORTE Y APROVECHAMIENTO DEL TIEMPO LIBRE A ADOLESCENTES Y JOVENES PERTENECIENTES A LOS CENTROS JUVENILES DE DESARROLLO (CJD) CONFORMADOS POR EL IDERMETA</w:t>
            </w:r>
          </w:p>
        </w:tc>
        <w:tc>
          <w:tcPr>
            <w:tcW w:w="2208" w:type="dxa"/>
            <w:vAlign w:val="center"/>
          </w:tcPr>
          <w:p w14:paraId="7D4D1DCA" w14:textId="7ACA571B"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https://community.secop.gov.co/Public/Tendering/ContractNoticePhases/View?PPI=CO1.PPI.26399098&amp;isFromPublicArea=True&amp;isModal=False</w:t>
            </w:r>
          </w:p>
        </w:tc>
      </w:tr>
      <w:tr w:rsidR="00D92DED" w14:paraId="5DABE64A" w14:textId="77777777" w:rsidTr="00D92DED">
        <w:tblPrEx>
          <w:jc w:val="left"/>
        </w:tblPrEx>
        <w:tc>
          <w:tcPr>
            <w:tcW w:w="1271" w:type="dxa"/>
            <w:vAlign w:val="bottom"/>
          </w:tcPr>
          <w:p w14:paraId="59E5B89D" w14:textId="3F7C957B"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685</w:t>
            </w:r>
          </w:p>
        </w:tc>
        <w:tc>
          <w:tcPr>
            <w:tcW w:w="1843" w:type="dxa"/>
            <w:vAlign w:val="bottom"/>
          </w:tcPr>
          <w:p w14:paraId="5CE84430" w14:textId="297F6507"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IDERMETA-CD-622-2023</w:t>
            </w:r>
          </w:p>
        </w:tc>
        <w:tc>
          <w:tcPr>
            <w:tcW w:w="1559" w:type="dxa"/>
            <w:vAlign w:val="bottom"/>
          </w:tcPr>
          <w:p w14:paraId="558CC785" w14:textId="1753931D"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JOSE ANTONIO FIERRO GUAYARA</w:t>
            </w:r>
          </w:p>
        </w:tc>
        <w:tc>
          <w:tcPr>
            <w:tcW w:w="3969" w:type="dxa"/>
            <w:vAlign w:val="bottom"/>
          </w:tcPr>
          <w:p w14:paraId="14CF0A3E" w14:textId="7C3F83A4"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ASISTENCIAL DOS PARA EJECUTAR PROCESOS DE RECREACION A LOS DIFERENTES GRUPOS ETARIOS DEL DEPARTAMENTO DEL META, CON EL FIN DE CONTRIBUIR A LA RELAJACION, ESPARCIMIENTO Y ENTRENAMIENTO EN EL TIEMPO LIBRE DE LOS DIFERENTES GRUPOS ETARIOS DEL DEPARTAMENTO DEL META</w:t>
            </w:r>
          </w:p>
        </w:tc>
        <w:tc>
          <w:tcPr>
            <w:tcW w:w="2208" w:type="dxa"/>
            <w:vAlign w:val="center"/>
          </w:tcPr>
          <w:p w14:paraId="65C8A697" w14:textId="2BAA2F0E"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https://community.secop.gov.co/Public/Tendering/ContractNoticePhases/View?PPI=CO1.PPI.26400015&amp;isFromPublicArea=True&amp;isModal=False</w:t>
            </w:r>
          </w:p>
        </w:tc>
      </w:tr>
      <w:tr w:rsidR="00D92DED" w14:paraId="6A28BEA3" w14:textId="77777777" w:rsidTr="00D92DED">
        <w:tblPrEx>
          <w:jc w:val="left"/>
        </w:tblPrEx>
        <w:tc>
          <w:tcPr>
            <w:tcW w:w="1271" w:type="dxa"/>
            <w:vAlign w:val="bottom"/>
          </w:tcPr>
          <w:p w14:paraId="26AE9341" w14:textId="3ADBE4F5"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648</w:t>
            </w:r>
          </w:p>
        </w:tc>
        <w:tc>
          <w:tcPr>
            <w:tcW w:w="1843" w:type="dxa"/>
            <w:vAlign w:val="bottom"/>
          </w:tcPr>
          <w:p w14:paraId="1253ED72" w14:textId="20EB5FAD"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w:t>
            </w:r>
            <w:r w:rsidRPr="00D92DED">
              <w:rPr>
                <w:rFonts w:ascii="Arial" w:hAnsi="Arial" w:cs="Arial"/>
                <w:b w:val="0"/>
                <w:bCs w:val="0"/>
                <w:color w:val="000000" w:themeColor="text1"/>
                <w:sz w:val="18"/>
                <w:szCs w:val="18"/>
              </w:rPr>
              <w:lastRenderedPageBreak/>
              <w:t>586-2023</w:t>
            </w:r>
          </w:p>
        </w:tc>
        <w:tc>
          <w:tcPr>
            <w:tcW w:w="1559" w:type="dxa"/>
            <w:vAlign w:val="bottom"/>
          </w:tcPr>
          <w:p w14:paraId="38C8F72C" w14:textId="00C22D11"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lastRenderedPageBreak/>
              <w:t xml:space="preserve">MIGUEL </w:t>
            </w:r>
            <w:r w:rsidRPr="00D92DED">
              <w:rPr>
                <w:rFonts w:ascii="Arial" w:hAnsi="Arial" w:cs="Arial"/>
                <w:b w:val="0"/>
                <w:bCs w:val="0"/>
                <w:color w:val="000000" w:themeColor="text1"/>
                <w:sz w:val="18"/>
                <w:szCs w:val="18"/>
              </w:rPr>
              <w:lastRenderedPageBreak/>
              <w:t>ANGEL MARTINEZ ROJAS</w:t>
            </w:r>
          </w:p>
        </w:tc>
        <w:tc>
          <w:tcPr>
            <w:tcW w:w="3969" w:type="dxa"/>
            <w:vAlign w:val="bottom"/>
          </w:tcPr>
          <w:p w14:paraId="10BF14C6" w14:textId="3447A803"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lastRenderedPageBreak/>
              <w:t xml:space="preserve">PRESTACION DE SERVICIOS DE APOYO A </w:t>
            </w:r>
            <w:r w:rsidRPr="00D92DED">
              <w:rPr>
                <w:rFonts w:ascii="Arial" w:hAnsi="Arial" w:cs="Arial"/>
                <w:b w:val="0"/>
                <w:bCs w:val="0"/>
                <w:color w:val="000000" w:themeColor="text1"/>
                <w:sz w:val="18"/>
                <w:szCs w:val="18"/>
              </w:rPr>
              <w:lastRenderedPageBreak/>
              <w:t>LA GESTION DE UN TECNICO DOS PARA EJECUTAR LOS PROCESOS DE ACTIVIDAD FISICA Y HABITOS Y ESTILOS DE VIDA SALUDABLE, A FIN DE FOMENTAR EL BIENESTAR FISICO Y MENTAL DE LOS DIFERENTES GRUPOS ETARIOS DEL DEPARTAMENTO DEL META</w:t>
            </w:r>
          </w:p>
        </w:tc>
        <w:tc>
          <w:tcPr>
            <w:tcW w:w="2208" w:type="dxa"/>
            <w:vAlign w:val="center"/>
          </w:tcPr>
          <w:p w14:paraId="0D8CB5D7" w14:textId="3C0555D4"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lastRenderedPageBreak/>
              <w:t>https://community.secop.</w:t>
            </w:r>
            <w:r w:rsidRPr="00D92DED">
              <w:rPr>
                <w:rFonts w:ascii="Arial" w:hAnsi="Arial" w:cs="Arial"/>
                <w:b w:val="0"/>
                <w:bCs w:val="0"/>
                <w:color w:val="000000" w:themeColor="text1"/>
                <w:sz w:val="18"/>
                <w:szCs w:val="18"/>
                <w:u w:val="single"/>
              </w:rPr>
              <w:lastRenderedPageBreak/>
              <w:t>gov.co/Public/Tendering/ContractNoticePhases/View?PPI=CO1.PPI.26400052&amp;isFromPublicArea=True&amp;isModal=False</w:t>
            </w:r>
          </w:p>
        </w:tc>
      </w:tr>
      <w:tr w:rsidR="00D92DED" w14:paraId="59F6D805" w14:textId="77777777" w:rsidTr="00D92DED">
        <w:tblPrEx>
          <w:jc w:val="left"/>
        </w:tblPrEx>
        <w:tc>
          <w:tcPr>
            <w:tcW w:w="1271" w:type="dxa"/>
            <w:vAlign w:val="bottom"/>
          </w:tcPr>
          <w:p w14:paraId="382662A2" w14:textId="33BA8A15"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lastRenderedPageBreak/>
              <w:t>674</w:t>
            </w:r>
          </w:p>
        </w:tc>
        <w:tc>
          <w:tcPr>
            <w:tcW w:w="1843" w:type="dxa"/>
            <w:vAlign w:val="bottom"/>
          </w:tcPr>
          <w:p w14:paraId="33A2BE83" w14:textId="1650248B"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IDERMETA-CD-611-2023</w:t>
            </w:r>
          </w:p>
        </w:tc>
        <w:tc>
          <w:tcPr>
            <w:tcW w:w="1559" w:type="dxa"/>
            <w:vAlign w:val="bottom"/>
          </w:tcPr>
          <w:p w14:paraId="05738362" w14:textId="1B96A4F7"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JHON JAIRO CAÑON LEON</w:t>
            </w:r>
          </w:p>
        </w:tc>
        <w:tc>
          <w:tcPr>
            <w:tcW w:w="3969" w:type="dxa"/>
            <w:vAlign w:val="bottom"/>
          </w:tcPr>
          <w:p w14:paraId="3B83E745" w14:textId="7D43619B"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DOS PARA EJECUTAR PROCESOS DE RECREACION, DEPORTE Y APROVECHAMIENTO DEL TIEMPO LIBRE A ADOLESCENTES Y JOVENES PERTENECIENTES A LOS CENTROS JUVENILES DE DESARROLLO (CJD) CONFORMADOS POR EL IDERMETA</w:t>
            </w:r>
          </w:p>
        </w:tc>
        <w:tc>
          <w:tcPr>
            <w:tcW w:w="2208" w:type="dxa"/>
            <w:vAlign w:val="center"/>
          </w:tcPr>
          <w:p w14:paraId="4E4C2366" w14:textId="1D047B43"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https://community.secop.gov.co/Public/Tendering/ContractNoticePhases/View?PPI=CO1.PPI.26400450&amp;isFromPublicArea=True&amp;isModal=False</w:t>
            </w:r>
          </w:p>
        </w:tc>
      </w:tr>
      <w:tr w:rsidR="00D92DED" w14:paraId="1F33E583" w14:textId="77777777" w:rsidTr="00D92DED">
        <w:tblPrEx>
          <w:jc w:val="left"/>
        </w:tblPrEx>
        <w:tc>
          <w:tcPr>
            <w:tcW w:w="1271" w:type="dxa"/>
            <w:vAlign w:val="bottom"/>
          </w:tcPr>
          <w:p w14:paraId="6DCA1B18" w14:textId="4FF967DF"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678</w:t>
            </w:r>
          </w:p>
        </w:tc>
        <w:tc>
          <w:tcPr>
            <w:tcW w:w="1843" w:type="dxa"/>
            <w:vAlign w:val="bottom"/>
          </w:tcPr>
          <w:p w14:paraId="7D7E5B68" w14:textId="2E12A822"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IDERMETA-CD-615-2023</w:t>
            </w:r>
          </w:p>
        </w:tc>
        <w:tc>
          <w:tcPr>
            <w:tcW w:w="1559" w:type="dxa"/>
            <w:vAlign w:val="bottom"/>
          </w:tcPr>
          <w:p w14:paraId="73859000" w14:textId="1CC8FD31"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JHON FERNANDO PARRADO JIMENEZ</w:t>
            </w:r>
          </w:p>
        </w:tc>
        <w:tc>
          <w:tcPr>
            <w:tcW w:w="3969" w:type="dxa"/>
            <w:vAlign w:val="bottom"/>
          </w:tcPr>
          <w:p w14:paraId="65F24D81" w14:textId="65A5F64C"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DOS PARA EJECUTAR PROCESOS DE RECREACION, DEPORTE Y APROVECHAMIENTO DEL TIEMPO LIBRE A ADOLESCENTES Y JOVENES PERTENECIENTES A LOS CENTROS JUVENILES DE DESARROLLO (CJD) CONFORMADOS POR EL IDERMETA</w:t>
            </w:r>
          </w:p>
        </w:tc>
        <w:tc>
          <w:tcPr>
            <w:tcW w:w="2208" w:type="dxa"/>
            <w:vAlign w:val="center"/>
          </w:tcPr>
          <w:p w14:paraId="1B94314C" w14:textId="2AE6B5FA"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https://community.secop.gov.co/Public/Tendering/ContractNoticePhases/View?PPI=CO1.PPI.26400478&amp;isFromPublicArea=True&amp;isModal=False</w:t>
            </w:r>
          </w:p>
        </w:tc>
      </w:tr>
      <w:tr w:rsidR="00D92DED" w14:paraId="7974DB37" w14:textId="77777777" w:rsidTr="00D92DED">
        <w:tblPrEx>
          <w:jc w:val="left"/>
        </w:tblPrEx>
        <w:tc>
          <w:tcPr>
            <w:tcW w:w="1271" w:type="dxa"/>
            <w:vAlign w:val="bottom"/>
          </w:tcPr>
          <w:p w14:paraId="24F88F35" w14:textId="6FDFEEAA"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665</w:t>
            </w:r>
          </w:p>
        </w:tc>
        <w:tc>
          <w:tcPr>
            <w:tcW w:w="1843" w:type="dxa"/>
            <w:vAlign w:val="bottom"/>
          </w:tcPr>
          <w:p w14:paraId="6E9ABC11" w14:textId="7CD3EE75"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IDERMETA-CD-603-2023</w:t>
            </w:r>
          </w:p>
        </w:tc>
        <w:tc>
          <w:tcPr>
            <w:tcW w:w="1559" w:type="dxa"/>
            <w:vAlign w:val="bottom"/>
          </w:tcPr>
          <w:p w14:paraId="412DD3E2" w14:textId="697004B3"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MONICA SHIRLEY ALAPE VARGAS</w:t>
            </w:r>
          </w:p>
        </w:tc>
        <w:tc>
          <w:tcPr>
            <w:tcW w:w="3969" w:type="dxa"/>
            <w:vAlign w:val="bottom"/>
          </w:tcPr>
          <w:p w14:paraId="16265ABF" w14:textId="09712D29"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ASISTENCIAL DOS PARA EJECUTAR PROCESOS DE RECREACION A LOS DIFERENTES GRUPOS ETARIOS DEL DEPARTAMENTO DEL META, CON EL FIN DE CONTRIBUIR A LA RELAJACION, ESPARCIMIENTO Y ENTRENAMIENTO EN EL TIEMPO LIBRE DE LOS DIFERENTES GRUPOS ETARIOS DEL DEPARTAMENTO DEL META</w:t>
            </w:r>
          </w:p>
        </w:tc>
        <w:tc>
          <w:tcPr>
            <w:tcW w:w="2208" w:type="dxa"/>
            <w:vAlign w:val="center"/>
          </w:tcPr>
          <w:p w14:paraId="58741C77" w14:textId="55DE211C"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https://community.secop.gov.co/Public/Tendering/ContractNoticePhases/View?PPI=CO1.PPI.26411159&amp;isFromPublicArea=True&amp;isModal=False</w:t>
            </w:r>
          </w:p>
        </w:tc>
      </w:tr>
      <w:tr w:rsidR="00D92DED" w14:paraId="18C16D43" w14:textId="77777777" w:rsidTr="00D92DED">
        <w:tblPrEx>
          <w:jc w:val="left"/>
        </w:tblPrEx>
        <w:tc>
          <w:tcPr>
            <w:tcW w:w="1271" w:type="dxa"/>
            <w:vAlign w:val="bottom"/>
          </w:tcPr>
          <w:p w14:paraId="130AD2F5" w14:textId="45A9173F"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672</w:t>
            </w:r>
          </w:p>
        </w:tc>
        <w:tc>
          <w:tcPr>
            <w:tcW w:w="1843" w:type="dxa"/>
            <w:vAlign w:val="bottom"/>
          </w:tcPr>
          <w:p w14:paraId="214BABCA" w14:textId="02EDB132"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IDERMETA-CD-631-2023</w:t>
            </w:r>
          </w:p>
        </w:tc>
        <w:tc>
          <w:tcPr>
            <w:tcW w:w="1559" w:type="dxa"/>
            <w:vAlign w:val="bottom"/>
          </w:tcPr>
          <w:p w14:paraId="6F0A335B" w14:textId="73B36E74"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ANDREA DEL PILAR CUELLAR SANTOS</w:t>
            </w:r>
          </w:p>
        </w:tc>
        <w:tc>
          <w:tcPr>
            <w:tcW w:w="3969" w:type="dxa"/>
            <w:vAlign w:val="bottom"/>
          </w:tcPr>
          <w:p w14:paraId="75611521" w14:textId="45A14730"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DOS PARA EJECUTAR PROCESOS RECREATIVOS, DEPORTIVOS, DE ACTIVIDAD FISICA Y DE ACOMPAÑAMIENTO DEL TIEMPO LIBRE EN LA PRIMERA INFANCIA, A FIN DE POTENCIALIZAR LAS HABILIDADES PSICOMOTORES EN LOS NIÑOS Y NIÑAS PERTENECIENTES A LOS CENTROS DE DESARROLLO INFANTIL Y HOGARES DEL DEPARTAMENTO DEL META</w:t>
            </w:r>
          </w:p>
        </w:tc>
        <w:tc>
          <w:tcPr>
            <w:tcW w:w="2208" w:type="dxa"/>
            <w:vAlign w:val="center"/>
          </w:tcPr>
          <w:p w14:paraId="2874828F" w14:textId="5734CE55"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https://community.secop.gov.co/Public/Tendering/ContractNoticePhases/View?PPI=CO1.PPI.26411196&amp;isFromPublicArea=True&amp;isModal=False</w:t>
            </w:r>
          </w:p>
        </w:tc>
      </w:tr>
      <w:tr w:rsidR="00D92DED" w14:paraId="79E92AA6" w14:textId="77777777" w:rsidTr="00D92DED">
        <w:tblPrEx>
          <w:jc w:val="left"/>
        </w:tblPrEx>
        <w:tc>
          <w:tcPr>
            <w:tcW w:w="1271" w:type="dxa"/>
            <w:vAlign w:val="bottom"/>
          </w:tcPr>
          <w:p w14:paraId="4F89577D" w14:textId="1FDC812D"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649</w:t>
            </w:r>
          </w:p>
        </w:tc>
        <w:tc>
          <w:tcPr>
            <w:tcW w:w="1843" w:type="dxa"/>
            <w:vAlign w:val="bottom"/>
          </w:tcPr>
          <w:p w14:paraId="62EE406F" w14:textId="69545D35"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IDERMETA-CD-587-2023</w:t>
            </w:r>
          </w:p>
        </w:tc>
        <w:tc>
          <w:tcPr>
            <w:tcW w:w="1559" w:type="dxa"/>
            <w:vAlign w:val="bottom"/>
          </w:tcPr>
          <w:p w14:paraId="692ABCFC" w14:textId="6488AD7E"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ADOLFO CONDE SANCHEZ</w:t>
            </w:r>
          </w:p>
        </w:tc>
        <w:tc>
          <w:tcPr>
            <w:tcW w:w="3969" w:type="dxa"/>
            <w:vAlign w:val="bottom"/>
          </w:tcPr>
          <w:p w14:paraId="27A10782" w14:textId="6A74A28C"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UNO PARA EL ACOMPAÑAMIENTO Y ASISTENCIA EN LA EJECUCION DE LOS PROCESOS FORMATIVOS, PREPARATORIOS Y COMPETITIVOS DE LOS DEPORTISTAS DE ALTO RENDIMIENTO DESARROLLADOS POR IDERMETA</w:t>
            </w:r>
          </w:p>
        </w:tc>
        <w:tc>
          <w:tcPr>
            <w:tcW w:w="2208" w:type="dxa"/>
            <w:vAlign w:val="center"/>
          </w:tcPr>
          <w:p w14:paraId="67A9D8A5" w14:textId="178CC4A8"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https://community.secop.gov.co/Public/Tendering/ContractNoticePhases/View?PPI=CO1.PPI.26420807&amp;isFromPublicArea=True&amp;isModal=False</w:t>
            </w:r>
          </w:p>
        </w:tc>
      </w:tr>
      <w:tr w:rsidR="00D92DED" w14:paraId="76CBE66B" w14:textId="77777777" w:rsidTr="00D92DED">
        <w:tblPrEx>
          <w:jc w:val="left"/>
        </w:tblPrEx>
        <w:tc>
          <w:tcPr>
            <w:tcW w:w="1271" w:type="dxa"/>
            <w:vAlign w:val="bottom"/>
          </w:tcPr>
          <w:p w14:paraId="0116140D" w14:textId="0E6114CF"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679</w:t>
            </w:r>
          </w:p>
        </w:tc>
        <w:tc>
          <w:tcPr>
            <w:tcW w:w="1843" w:type="dxa"/>
            <w:vAlign w:val="bottom"/>
          </w:tcPr>
          <w:p w14:paraId="470BE002" w14:textId="3D681062"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IDERMETA-CD-616-2023</w:t>
            </w:r>
          </w:p>
        </w:tc>
        <w:tc>
          <w:tcPr>
            <w:tcW w:w="1559" w:type="dxa"/>
            <w:vAlign w:val="bottom"/>
          </w:tcPr>
          <w:p w14:paraId="2D9D89CA" w14:textId="5C494881"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WILMER ANDREY MENDIETA YEPES</w:t>
            </w:r>
          </w:p>
        </w:tc>
        <w:tc>
          <w:tcPr>
            <w:tcW w:w="3969" w:type="dxa"/>
            <w:vAlign w:val="bottom"/>
          </w:tcPr>
          <w:p w14:paraId="0FBBE041" w14:textId="026F72F4"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 xml:space="preserve">PRESTACION DE SERVICIOS DE APOYO A LA GESTION DE UN TECNICO UNO PARA EL ACOMPAÑAMIENTO Y ASISTENCIA EN LA EJECUCION DE LOS PROCESOS FORMATIVOS, PREPARATORIOS Y COMPETITIVOS DE LOS DEPORTISTAS DE ALTO RENDIMIENTO DESARROLLADOS </w:t>
            </w:r>
            <w:r w:rsidRPr="00D92DED">
              <w:rPr>
                <w:rFonts w:ascii="Arial" w:hAnsi="Arial" w:cs="Arial"/>
                <w:b w:val="0"/>
                <w:bCs w:val="0"/>
                <w:color w:val="000000" w:themeColor="text1"/>
                <w:sz w:val="18"/>
                <w:szCs w:val="18"/>
              </w:rPr>
              <w:lastRenderedPageBreak/>
              <w:t>POR IDERMETA</w:t>
            </w:r>
          </w:p>
        </w:tc>
        <w:tc>
          <w:tcPr>
            <w:tcW w:w="2208" w:type="dxa"/>
            <w:vAlign w:val="center"/>
          </w:tcPr>
          <w:p w14:paraId="3596D73C" w14:textId="0899B84F"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lastRenderedPageBreak/>
              <w:t>https://community.secop.gov.co/Public/Tendering/ContractNoticePhases/View?PPI=CO1.PPI.26420924&amp;isFromPublicArea=True&amp;isModal=False</w:t>
            </w:r>
          </w:p>
        </w:tc>
      </w:tr>
      <w:tr w:rsidR="00D92DED" w14:paraId="15FBA85C" w14:textId="77777777" w:rsidTr="00D92DED">
        <w:tblPrEx>
          <w:jc w:val="left"/>
        </w:tblPrEx>
        <w:tc>
          <w:tcPr>
            <w:tcW w:w="1271" w:type="dxa"/>
            <w:vAlign w:val="bottom"/>
          </w:tcPr>
          <w:p w14:paraId="07539DF8" w14:textId="0C4074FD"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lastRenderedPageBreak/>
              <w:t> </w:t>
            </w:r>
          </w:p>
        </w:tc>
        <w:tc>
          <w:tcPr>
            <w:tcW w:w="1843" w:type="dxa"/>
            <w:vAlign w:val="bottom"/>
          </w:tcPr>
          <w:p w14:paraId="2DDFF9C1" w14:textId="1FD4C08E"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IDERMETA-MC-007-2023</w:t>
            </w:r>
          </w:p>
        </w:tc>
        <w:tc>
          <w:tcPr>
            <w:tcW w:w="1559" w:type="dxa"/>
            <w:vAlign w:val="bottom"/>
          </w:tcPr>
          <w:p w14:paraId="047D1F9C" w14:textId="3FEBCA13"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 </w:t>
            </w:r>
          </w:p>
        </w:tc>
        <w:tc>
          <w:tcPr>
            <w:tcW w:w="3969" w:type="dxa"/>
            <w:vAlign w:val="bottom"/>
          </w:tcPr>
          <w:p w14:paraId="4F324384" w14:textId="53B42094"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 </w:t>
            </w:r>
          </w:p>
        </w:tc>
        <w:tc>
          <w:tcPr>
            <w:tcW w:w="2208" w:type="dxa"/>
            <w:vAlign w:val="center"/>
          </w:tcPr>
          <w:p w14:paraId="5655005C" w14:textId="4052BA43"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 </w:t>
            </w:r>
          </w:p>
        </w:tc>
      </w:tr>
      <w:tr w:rsidR="00D92DED" w14:paraId="30AAC47F" w14:textId="77777777" w:rsidTr="00D92DED">
        <w:tblPrEx>
          <w:jc w:val="left"/>
        </w:tblPrEx>
        <w:tc>
          <w:tcPr>
            <w:tcW w:w="1271" w:type="dxa"/>
            <w:vAlign w:val="bottom"/>
          </w:tcPr>
          <w:p w14:paraId="72768A37" w14:textId="40C076C7"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639</w:t>
            </w:r>
          </w:p>
        </w:tc>
        <w:tc>
          <w:tcPr>
            <w:tcW w:w="1843" w:type="dxa"/>
            <w:vAlign w:val="bottom"/>
          </w:tcPr>
          <w:p w14:paraId="48A1540B" w14:textId="32999359"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IDERMETA-CD-577-2023</w:t>
            </w:r>
          </w:p>
        </w:tc>
        <w:tc>
          <w:tcPr>
            <w:tcW w:w="1559" w:type="dxa"/>
            <w:vAlign w:val="bottom"/>
          </w:tcPr>
          <w:p w14:paraId="702211C5" w14:textId="48B69C1E"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JAIME HUMBERTO RAMIREZ BERRIO</w:t>
            </w:r>
          </w:p>
        </w:tc>
        <w:tc>
          <w:tcPr>
            <w:tcW w:w="3969" w:type="dxa"/>
            <w:vAlign w:val="bottom"/>
          </w:tcPr>
          <w:p w14:paraId="6610A25B" w14:textId="208FFC1F"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DOS PARA EJECUTAR PROCESOS DE FORMACION DEPORTIVA, RECREATIVA Y ACTIVIDAD FISICA DEL PROGRAMA INTERNADOS RURALES, EN ARAS DE INCENTIVAR LA PRACTICA DEPORTIVA EN NIÑOS, NIÑAS Y ADOLESCENTES PERTENECIENTES A LAS SEDES EDUCATIVAS CON RESIDENCIA ESCOLAR DEL DEPARTAMENTO DEL META</w:t>
            </w:r>
          </w:p>
        </w:tc>
        <w:tc>
          <w:tcPr>
            <w:tcW w:w="2208" w:type="dxa"/>
            <w:vAlign w:val="center"/>
          </w:tcPr>
          <w:p w14:paraId="27317D90" w14:textId="4EC80734"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https://community.secop.gov.co/Public/Tendering/ContractNoticePhases/View?PPI=CO1.PPI.26441529&amp;isFromPublicArea=True&amp;isModal=False</w:t>
            </w:r>
          </w:p>
        </w:tc>
      </w:tr>
      <w:tr w:rsidR="00D92DED" w14:paraId="5F65D498" w14:textId="77777777" w:rsidTr="00D92DED">
        <w:tblPrEx>
          <w:jc w:val="left"/>
        </w:tblPrEx>
        <w:tc>
          <w:tcPr>
            <w:tcW w:w="1271" w:type="dxa"/>
            <w:vAlign w:val="bottom"/>
          </w:tcPr>
          <w:p w14:paraId="2241050B" w14:textId="6AC93CD7"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683</w:t>
            </w:r>
          </w:p>
        </w:tc>
        <w:tc>
          <w:tcPr>
            <w:tcW w:w="1843" w:type="dxa"/>
            <w:vAlign w:val="bottom"/>
          </w:tcPr>
          <w:p w14:paraId="336B46B9" w14:textId="452FF3F9"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IDERMETA-CD-620-2023</w:t>
            </w:r>
          </w:p>
        </w:tc>
        <w:tc>
          <w:tcPr>
            <w:tcW w:w="1559" w:type="dxa"/>
            <w:vAlign w:val="bottom"/>
          </w:tcPr>
          <w:p w14:paraId="3584E4E0" w14:textId="5BAF78A3"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ALAN HENRY ALBERTO MEJIA CIFUENTES</w:t>
            </w:r>
          </w:p>
        </w:tc>
        <w:tc>
          <w:tcPr>
            <w:tcW w:w="3969" w:type="dxa"/>
            <w:vAlign w:val="bottom"/>
          </w:tcPr>
          <w:p w14:paraId="464D2BA8" w14:textId="75B3F59B"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DOS PARA EJECUTAR LOS PROCESOS DE ACTIVIDAD FISICA Y HABITOS Y ESTILOS DE VIDA SALUDABLE, A FIN DE FOMENTAR EL BIENESTAR FISICO Y MENTAL DE LOS DIFERENTES GRUPOS ETARIOS DEL DEPARTAMENTO DEL META</w:t>
            </w:r>
          </w:p>
        </w:tc>
        <w:tc>
          <w:tcPr>
            <w:tcW w:w="2208" w:type="dxa"/>
            <w:vAlign w:val="center"/>
          </w:tcPr>
          <w:p w14:paraId="1990B469" w14:textId="13E226D5"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https://community.secop.gov.co/Public/Tendering/ContractNoticePhases/View?PPI=CO1.PPI.26442629&amp;isFromPublicArea=True&amp;isModal=False</w:t>
            </w:r>
          </w:p>
        </w:tc>
      </w:tr>
      <w:tr w:rsidR="00D92DED" w14:paraId="21D11D3B" w14:textId="77777777" w:rsidTr="00D92DED">
        <w:tblPrEx>
          <w:jc w:val="left"/>
        </w:tblPrEx>
        <w:tc>
          <w:tcPr>
            <w:tcW w:w="1271" w:type="dxa"/>
            <w:vAlign w:val="bottom"/>
          </w:tcPr>
          <w:p w14:paraId="6099AAC0" w14:textId="65F88607"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684</w:t>
            </w:r>
          </w:p>
        </w:tc>
        <w:tc>
          <w:tcPr>
            <w:tcW w:w="1843" w:type="dxa"/>
            <w:vAlign w:val="bottom"/>
          </w:tcPr>
          <w:p w14:paraId="0238784C" w14:textId="0A3AB3C8"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IDERMETA-CD-621-2023</w:t>
            </w:r>
          </w:p>
        </w:tc>
        <w:tc>
          <w:tcPr>
            <w:tcW w:w="1559" w:type="dxa"/>
            <w:vAlign w:val="bottom"/>
          </w:tcPr>
          <w:p w14:paraId="4B6BA857" w14:textId="090FAF17"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JOSE ELIECER CARDENAS FERNANDEZ</w:t>
            </w:r>
          </w:p>
        </w:tc>
        <w:tc>
          <w:tcPr>
            <w:tcW w:w="3969" w:type="dxa"/>
            <w:vAlign w:val="bottom"/>
          </w:tcPr>
          <w:p w14:paraId="7C25FC4D" w14:textId="39BCB802"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DOS PARA EJECUTAR PROCESOS DE FORMACION DEPORTIVA, RECREATIVA Y ACTIVIDAD FISICA DEL PROGRAMA INTERNADOS RURALES, EN ARAS DE INCENTIVAR LA PRACTICA DEPORTIVA EN NIÑOS, NIÑAS Y ADOLESCENTES PERTENECIENTES A LAS SEDES EDUCATIVAS CON RESIDENCIA ESCOLAR DEL DEPARTAMENTO DEL META</w:t>
            </w:r>
          </w:p>
        </w:tc>
        <w:tc>
          <w:tcPr>
            <w:tcW w:w="2208" w:type="dxa"/>
            <w:vAlign w:val="center"/>
          </w:tcPr>
          <w:p w14:paraId="584D1FFD" w14:textId="17EBF67A"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https://community.secop.gov.co/Public/Tendering/ContractNoticePhases/View?PPI=CO1.PPI.26442088&amp;isFromPublicArea=True&amp;isModal=False</w:t>
            </w:r>
          </w:p>
        </w:tc>
      </w:tr>
      <w:tr w:rsidR="00D92DED" w14:paraId="10162F8A" w14:textId="77777777" w:rsidTr="00D92DED">
        <w:tblPrEx>
          <w:jc w:val="left"/>
        </w:tblPrEx>
        <w:tc>
          <w:tcPr>
            <w:tcW w:w="1271" w:type="dxa"/>
            <w:vAlign w:val="center"/>
          </w:tcPr>
          <w:p w14:paraId="6E5B1E9F" w14:textId="525B6050"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712</w:t>
            </w:r>
          </w:p>
        </w:tc>
        <w:tc>
          <w:tcPr>
            <w:tcW w:w="1843" w:type="dxa"/>
            <w:vAlign w:val="center"/>
          </w:tcPr>
          <w:p w14:paraId="38B2B0D3" w14:textId="168ACD88"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IDERMETA-RE-054-2023</w:t>
            </w:r>
          </w:p>
        </w:tc>
        <w:tc>
          <w:tcPr>
            <w:tcW w:w="1559" w:type="dxa"/>
            <w:vAlign w:val="center"/>
          </w:tcPr>
          <w:p w14:paraId="3A365A41" w14:textId="65FBA688"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LIGA DE FUTBOL DEL META</w:t>
            </w:r>
          </w:p>
        </w:tc>
        <w:tc>
          <w:tcPr>
            <w:tcW w:w="3969" w:type="dxa"/>
            <w:vAlign w:val="bottom"/>
          </w:tcPr>
          <w:p w14:paraId="52315404" w14:textId="02309E3B"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 xml:space="preserve">PARTICIPACION DE LA DELEGACION DE FUTBOL SALA FEMENINO EN LA FASE CLASIFICATORIA GRUPO TRES A JUEGOS DEPORTIVOS NACIONALES 2023, CON EL FIN DE CONTRIBUIR EN LOS PROCESOS DEPORTIVOS DE ALTO RENDIMIENTO </w:t>
            </w:r>
          </w:p>
        </w:tc>
        <w:tc>
          <w:tcPr>
            <w:tcW w:w="2208" w:type="dxa"/>
            <w:vAlign w:val="center"/>
          </w:tcPr>
          <w:p w14:paraId="49710694" w14:textId="1E32E35A"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https://community.secop.gov.co/Public/Tendering/ContractNoticePhases/View?PPI=CO1.PPI.26443359&amp;isFromPublicArea=True&amp;isModal=False</w:t>
            </w:r>
          </w:p>
        </w:tc>
      </w:tr>
      <w:tr w:rsidR="00D92DED" w14:paraId="23C8D1C4" w14:textId="77777777" w:rsidTr="00D92DED">
        <w:tblPrEx>
          <w:jc w:val="left"/>
        </w:tblPrEx>
        <w:tc>
          <w:tcPr>
            <w:tcW w:w="1271" w:type="dxa"/>
            <w:vAlign w:val="bottom"/>
          </w:tcPr>
          <w:p w14:paraId="3E2A7775" w14:textId="2148A3BB"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691</w:t>
            </w:r>
          </w:p>
        </w:tc>
        <w:tc>
          <w:tcPr>
            <w:tcW w:w="1843" w:type="dxa"/>
            <w:vAlign w:val="bottom"/>
          </w:tcPr>
          <w:p w14:paraId="7E35916D" w14:textId="7ABDF19B"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IDERMETA-CD-628-2023</w:t>
            </w:r>
          </w:p>
        </w:tc>
        <w:tc>
          <w:tcPr>
            <w:tcW w:w="1559" w:type="dxa"/>
            <w:vAlign w:val="bottom"/>
          </w:tcPr>
          <w:p w14:paraId="6818FF34" w14:textId="63EABBBF"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MARIA ALEJANDRA RONCANCIO VERGARA</w:t>
            </w:r>
          </w:p>
        </w:tc>
        <w:tc>
          <w:tcPr>
            <w:tcW w:w="3969" w:type="dxa"/>
            <w:vAlign w:val="bottom"/>
          </w:tcPr>
          <w:p w14:paraId="22034A6E" w14:textId="3F3172B7"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UNO PARA EJECUTAR PROCESOS DE RECREACION A LOS DIFERENTES GRUPOS ETARIOS DEL DEPARTAMENTO DEL META, CON EL FIN DE CONTRIBUIR A LA RELAJACION, ESPARCIMIENTO Y ENTRENAMIENTO EN EL TIEMPO LIBRE DE LOS DIFERENTES GRUPOS ETARIOS DEL DEPARTAMENTO DEL META</w:t>
            </w:r>
          </w:p>
        </w:tc>
        <w:tc>
          <w:tcPr>
            <w:tcW w:w="2208" w:type="dxa"/>
            <w:vAlign w:val="center"/>
          </w:tcPr>
          <w:p w14:paraId="734B1DF2" w14:textId="670AB8A2"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https://community.secop.gov.co/Public/Tendering/ContractNoticePhases/View?PPI=CO1.PPI.26443822&amp;isFromPublicArea=True&amp;isModal=False</w:t>
            </w:r>
          </w:p>
        </w:tc>
      </w:tr>
      <w:tr w:rsidR="00D92DED" w14:paraId="648CB4F4" w14:textId="77777777" w:rsidTr="00D92DED">
        <w:tblPrEx>
          <w:jc w:val="left"/>
        </w:tblPrEx>
        <w:tc>
          <w:tcPr>
            <w:tcW w:w="1271" w:type="dxa"/>
            <w:vAlign w:val="bottom"/>
          </w:tcPr>
          <w:p w14:paraId="6A2401A0" w14:textId="215A1D1C"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693</w:t>
            </w:r>
          </w:p>
        </w:tc>
        <w:tc>
          <w:tcPr>
            <w:tcW w:w="1843" w:type="dxa"/>
            <w:vAlign w:val="bottom"/>
          </w:tcPr>
          <w:p w14:paraId="025F4486" w14:textId="191B711F"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IDERMETA-CD-630-2023</w:t>
            </w:r>
          </w:p>
        </w:tc>
        <w:tc>
          <w:tcPr>
            <w:tcW w:w="1559" w:type="dxa"/>
            <w:vAlign w:val="bottom"/>
          </w:tcPr>
          <w:p w14:paraId="1BD483A7" w14:textId="4CCF83B5"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DEBBYE ALEXANDRA GIL TOVAR</w:t>
            </w:r>
          </w:p>
        </w:tc>
        <w:tc>
          <w:tcPr>
            <w:tcW w:w="3969" w:type="dxa"/>
            <w:vAlign w:val="bottom"/>
          </w:tcPr>
          <w:p w14:paraId="42CB4F46" w14:textId="4FFCA19A"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DOS PARA EJECUTAR PROCESOS DE RECREACION A LOS DIFERENTES GRUPOS ETARIOS DEL DEPARTAMENTO DEL META, CON EL FIN DE CONTRIBUIR A LA RELAJACION, ESPARCIMIENTO Y ENTRENAMIENTO EN EL TIEMPO LIBRE DE LOS DIFERENTES GRUPOS ETARIOS DEL DEPARTAMENTO DEL META</w:t>
            </w:r>
          </w:p>
        </w:tc>
        <w:tc>
          <w:tcPr>
            <w:tcW w:w="2208" w:type="dxa"/>
            <w:vAlign w:val="center"/>
          </w:tcPr>
          <w:p w14:paraId="0CAD045A" w14:textId="29D06B89"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https://community.secop.gov.co/Public/Tendering/ContractNoticePhases/View?PPI=CO1.PPI.26443978&amp;isFromPublicArea=True&amp;isModal=False</w:t>
            </w:r>
          </w:p>
        </w:tc>
      </w:tr>
      <w:tr w:rsidR="00D92DED" w14:paraId="4FF9D303" w14:textId="77777777" w:rsidTr="00D92DED">
        <w:tblPrEx>
          <w:jc w:val="left"/>
        </w:tblPrEx>
        <w:tc>
          <w:tcPr>
            <w:tcW w:w="1271" w:type="dxa"/>
            <w:vAlign w:val="bottom"/>
          </w:tcPr>
          <w:p w14:paraId="0506E0B1" w14:textId="3BBA3166"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lastRenderedPageBreak/>
              <w:t>689</w:t>
            </w:r>
          </w:p>
        </w:tc>
        <w:tc>
          <w:tcPr>
            <w:tcW w:w="1843" w:type="dxa"/>
            <w:vAlign w:val="bottom"/>
          </w:tcPr>
          <w:p w14:paraId="73E696ED" w14:textId="7105EC98"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IDERMETA-CD-626-2023</w:t>
            </w:r>
          </w:p>
        </w:tc>
        <w:tc>
          <w:tcPr>
            <w:tcW w:w="1559" w:type="dxa"/>
            <w:vAlign w:val="bottom"/>
          </w:tcPr>
          <w:p w14:paraId="7038FDE0" w14:textId="0B527B8F"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CARLOS AUGUSTO HERNANDEZ PARRADO</w:t>
            </w:r>
          </w:p>
        </w:tc>
        <w:tc>
          <w:tcPr>
            <w:tcW w:w="3969" w:type="dxa"/>
            <w:vAlign w:val="bottom"/>
          </w:tcPr>
          <w:p w14:paraId="55707D46" w14:textId="765AC5A2"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UNO PARA EJECUTAR PROCESOS DE RECREACION A LOS DIFERENTES GRUPOS ETARIOS DEL DEPARTAMENTO DEL META, CON EL FIN DE CONTRIBUIR A LA RELAJACION, ESPARCIMIENTO Y ENTRENAMIENTO EN EL TIEMPO LIBRE DE LOS DIFERENTES GRUPOS ETARIOS DEL DEPARTAMENTO DEL META</w:t>
            </w:r>
          </w:p>
        </w:tc>
        <w:tc>
          <w:tcPr>
            <w:tcW w:w="2208" w:type="dxa"/>
            <w:vAlign w:val="center"/>
          </w:tcPr>
          <w:p w14:paraId="5782CCDB" w14:textId="135CC9E5"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https://community.secop.gov.co/Public/Tendering/ContractNoticePhases/View?PPI=CO1.PPI.26444917&amp;isFromPublicArea=True&amp;isModal=False</w:t>
            </w:r>
          </w:p>
        </w:tc>
      </w:tr>
      <w:tr w:rsidR="00D92DED" w14:paraId="52C8B926" w14:textId="77777777" w:rsidTr="00D92DED">
        <w:tblPrEx>
          <w:jc w:val="left"/>
        </w:tblPrEx>
        <w:tc>
          <w:tcPr>
            <w:tcW w:w="1271" w:type="dxa"/>
            <w:vAlign w:val="bottom"/>
          </w:tcPr>
          <w:p w14:paraId="3E20F1AE" w14:textId="69BA1B59"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690</w:t>
            </w:r>
          </w:p>
        </w:tc>
        <w:tc>
          <w:tcPr>
            <w:tcW w:w="1843" w:type="dxa"/>
            <w:vAlign w:val="bottom"/>
          </w:tcPr>
          <w:p w14:paraId="10E48704" w14:textId="23B81846"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IDERMETA-CD-627-2023</w:t>
            </w:r>
          </w:p>
        </w:tc>
        <w:tc>
          <w:tcPr>
            <w:tcW w:w="1559" w:type="dxa"/>
            <w:vAlign w:val="bottom"/>
          </w:tcPr>
          <w:p w14:paraId="2A1C6006" w14:textId="68880154"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MILDER REINEL KUETGAJE NEVAKES</w:t>
            </w:r>
          </w:p>
        </w:tc>
        <w:tc>
          <w:tcPr>
            <w:tcW w:w="3969" w:type="dxa"/>
            <w:vAlign w:val="bottom"/>
          </w:tcPr>
          <w:p w14:paraId="1D9C892B" w14:textId="44A7F3CB"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UNO PARA EJECUTAR PROCESOS DE RECREACION A LOS DIFERENTES GRUPOS ETARIOS DEL DEPARTAMENTO DEL META, CON EL FIN DE CONTRIBUIR A LA RELAJACION, ESPARCIMIENTO Y ENTRENAMIENTO EN EL TIEMPO LIBRE DE LOS DIFERENTES GRUPOS ETARIOS DEL DEPARTAMENTO DEL META</w:t>
            </w:r>
          </w:p>
        </w:tc>
        <w:tc>
          <w:tcPr>
            <w:tcW w:w="2208" w:type="dxa"/>
            <w:vAlign w:val="center"/>
          </w:tcPr>
          <w:p w14:paraId="1946F8EF" w14:textId="7A408B62"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https://community.secop.gov.co/Public/Tendering/ContractNoticePhases/View?PPI=CO1.PPI.26443900&amp;isFromPublicArea=True&amp;isModal=False</w:t>
            </w:r>
          </w:p>
        </w:tc>
      </w:tr>
      <w:tr w:rsidR="00D92DED" w14:paraId="713777A2" w14:textId="77777777" w:rsidTr="00D92DED">
        <w:tblPrEx>
          <w:jc w:val="left"/>
        </w:tblPrEx>
        <w:tc>
          <w:tcPr>
            <w:tcW w:w="1271" w:type="dxa"/>
            <w:vAlign w:val="bottom"/>
          </w:tcPr>
          <w:p w14:paraId="7973B5DA" w14:textId="19302A3C"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694</w:t>
            </w:r>
          </w:p>
        </w:tc>
        <w:tc>
          <w:tcPr>
            <w:tcW w:w="1843" w:type="dxa"/>
            <w:vAlign w:val="bottom"/>
          </w:tcPr>
          <w:p w14:paraId="67145E3C" w14:textId="67D10E8B"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IDERMETA-CD-632-2023</w:t>
            </w:r>
          </w:p>
        </w:tc>
        <w:tc>
          <w:tcPr>
            <w:tcW w:w="1559" w:type="dxa"/>
            <w:vAlign w:val="bottom"/>
          </w:tcPr>
          <w:p w14:paraId="13700F52" w14:textId="5A27E707"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CLAUDIA ESPERANZA ALFEREZ RIVEROS</w:t>
            </w:r>
          </w:p>
        </w:tc>
        <w:tc>
          <w:tcPr>
            <w:tcW w:w="3969" w:type="dxa"/>
            <w:vAlign w:val="bottom"/>
          </w:tcPr>
          <w:p w14:paraId="4D08895E" w14:textId="47D6CD09"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DOS PARA EJECUTAR PROCESOS RECREATIVOS, DEPORTIVOS, DE ACTIVIDAD FISICA Y DE ACOMPAÑAMIENTO DEL TIEMPO LIBRE EN LA PRIMERA INFANCIA, A FIN DE POTENCIALIZAR LAS HABILIDADES PSICOMOTORES EN LOS NIÑOS Y NIÑAS PERTENECIENTES A LOS CENTROS DE DESARROLLO INFANTIL Y HOGARES DEL DEPARTAMENTO DEL META</w:t>
            </w:r>
          </w:p>
        </w:tc>
        <w:tc>
          <w:tcPr>
            <w:tcW w:w="2208" w:type="dxa"/>
            <w:vAlign w:val="center"/>
          </w:tcPr>
          <w:p w14:paraId="5B8AA70D" w14:textId="1684B5C7"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https://community.secop.gov.co/Public/Tendering/ContractNoticePhases/View?PPI=CO1.PPI.26445308&amp;isFromPublicArea=True&amp;isModal=False</w:t>
            </w:r>
          </w:p>
        </w:tc>
      </w:tr>
      <w:tr w:rsidR="00D92DED" w14:paraId="2E349D09" w14:textId="77777777" w:rsidTr="00D92DED">
        <w:tblPrEx>
          <w:jc w:val="left"/>
        </w:tblPrEx>
        <w:tc>
          <w:tcPr>
            <w:tcW w:w="1271" w:type="dxa"/>
            <w:vAlign w:val="bottom"/>
          </w:tcPr>
          <w:p w14:paraId="77F580DA" w14:textId="7C3E4F28"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682</w:t>
            </w:r>
          </w:p>
        </w:tc>
        <w:tc>
          <w:tcPr>
            <w:tcW w:w="1843" w:type="dxa"/>
            <w:vAlign w:val="bottom"/>
          </w:tcPr>
          <w:p w14:paraId="205D26E7" w14:textId="7D6FB6C0"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IDERMETA-CD-619-2023</w:t>
            </w:r>
          </w:p>
        </w:tc>
        <w:tc>
          <w:tcPr>
            <w:tcW w:w="1559" w:type="dxa"/>
            <w:vAlign w:val="bottom"/>
          </w:tcPr>
          <w:p w14:paraId="30AA4190" w14:textId="41C2E274"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MAURICIO ALEJANDRO RUBIANO PALENCIA</w:t>
            </w:r>
          </w:p>
        </w:tc>
        <w:tc>
          <w:tcPr>
            <w:tcW w:w="3969" w:type="dxa"/>
            <w:vAlign w:val="bottom"/>
          </w:tcPr>
          <w:p w14:paraId="0EA1FC65" w14:textId="6C765BF9"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DOS PARA EJECUTAR LOS PROCESOS DE ACTIVIDAD FISICA Y HABITOS Y ESTILOS DE VIDA SALUDABLE, A FIN DE FOMENTAR EL BIENESTAR FISICO Y MENTAL DE LOS DIFERENTES GRUPOS ETARIOS DEL DEPARTAMENTO DEL META</w:t>
            </w:r>
          </w:p>
        </w:tc>
        <w:tc>
          <w:tcPr>
            <w:tcW w:w="2208" w:type="dxa"/>
            <w:vAlign w:val="center"/>
          </w:tcPr>
          <w:p w14:paraId="775C6250" w14:textId="13B34583"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https://community.secop.gov.co/Public/Tendering/ContractNoticePhases/View?PPI=CO1.PPI.26445336&amp;isFromPublicArea=True&amp;isModal=False</w:t>
            </w:r>
          </w:p>
        </w:tc>
      </w:tr>
      <w:tr w:rsidR="00D92DED" w14:paraId="356ED9DB" w14:textId="77777777" w:rsidTr="00D92DED">
        <w:tblPrEx>
          <w:jc w:val="left"/>
        </w:tblPrEx>
        <w:tc>
          <w:tcPr>
            <w:tcW w:w="1271" w:type="dxa"/>
            <w:vAlign w:val="bottom"/>
          </w:tcPr>
          <w:p w14:paraId="3379336B" w14:textId="5F7E7559"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706</w:t>
            </w:r>
          </w:p>
        </w:tc>
        <w:tc>
          <w:tcPr>
            <w:tcW w:w="1843" w:type="dxa"/>
            <w:vAlign w:val="bottom"/>
          </w:tcPr>
          <w:p w14:paraId="4BB65ED8" w14:textId="1168D178"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IDERMETA-CD-643-2023</w:t>
            </w:r>
          </w:p>
        </w:tc>
        <w:tc>
          <w:tcPr>
            <w:tcW w:w="1559" w:type="dxa"/>
            <w:vAlign w:val="bottom"/>
          </w:tcPr>
          <w:p w14:paraId="2E616F8B" w14:textId="7D389EEA"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JAZMINA CAMELO CORDOBA</w:t>
            </w:r>
          </w:p>
        </w:tc>
        <w:tc>
          <w:tcPr>
            <w:tcW w:w="3969" w:type="dxa"/>
            <w:vAlign w:val="bottom"/>
          </w:tcPr>
          <w:p w14:paraId="6B00F0A0" w14:textId="00356B4D"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rPr>
              <w:t>PRESTACION DE SERVICIOS DE APOYO A LA GESTION DE UN TECNICO DOS PARA EJECUTAR PROCESOS DE RECREACION, DEPORTE Y APROVECHAMIENTO DEL TIEMPO LIBRE A ADOLESCENTES Y JOVENES PERTENECIENTES A LOS CENTROS JUVENILES DE DESARROLLO (CJD) CONFORMADOS POR EL IDERMETA</w:t>
            </w:r>
          </w:p>
        </w:tc>
        <w:tc>
          <w:tcPr>
            <w:tcW w:w="2208" w:type="dxa"/>
            <w:vAlign w:val="center"/>
          </w:tcPr>
          <w:p w14:paraId="1E1C0EC2" w14:textId="1C6218DB" w:rsidR="00D92DED" w:rsidRPr="00D92DED" w:rsidRDefault="00D92DED" w:rsidP="00D92DED">
            <w:pPr>
              <w:pStyle w:val="Ttulo1"/>
              <w:spacing w:before="0"/>
              <w:ind w:left="0"/>
              <w:rPr>
                <w:rFonts w:ascii="Arial" w:hAnsi="Arial" w:cs="Arial"/>
                <w:b w:val="0"/>
                <w:bCs w:val="0"/>
                <w:color w:val="000000" w:themeColor="text1"/>
                <w:sz w:val="18"/>
                <w:szCs w:val="18"/>
              </w:rPr>
            </w:pPr>
            <w:r w:rsidRPr="00D92DED">
              <w:rPr>
                <w:rFonts w:ascii="Arial" w:hAnsi="Arial" w:cs="Arial"/>
                <w:b w:val="0"/>
                <w:bCs w:val="0"/>
                <w:color w:val="000000" w:themeColor="text1"/>
                <w:sz w:val="18"/>
                <w:szCs w:val="18"/>
                <w:u w:val="single"/>
              </w:rPr>
              <w:t>https://community.secop.gov.co/Public/Tendering/ContractNoticePhases/View?PPI=CO1.PPI.26445364&amp;isFromPublicArea=True&amp;isModal=False</w:t>
            </w:r>
          </w:p>
        </w:tc>
      </w:tr>
    </w:tbl>
    <w:p w14:paraId="5FC1E321" w14:textId="77777777" w:rsidR="007967E2" w:rsidRPr="007967E2" w:rsidRDefault="007967E2" w:rsidP="0090459C">
      <w:pPr>
        <w:pStyle w:val="Ttulo1"/>
        <w:spacing w:before="0"/>
        <w:rPr>
          <w:rFonts w:ascii="Arial" w:hAnsi="Arial" w:cs="Arial"/>
        </w:rPr>
      </w:pPr>
    </w:p>
    <w:p w14:paraId="387BE44B" w14:textId="77777777" w:rsidR="00B06453" w:rsidRPr="00E8095A" w:rsidRDefault="00B06453" w:rsidP="00B06453">
      <w:pPr>
        <w:ind w:left="680"/>
        <w:rPr>
          <w:rFonts w:ascii="Arial" w:hAnsi="Arial" w:cs="Arial"/>
          <w:sz w:val="21"/>
          <w:szCs w:val="21"/>
        </w:rPr>
      </w:pPr>
      <w:r w:rsidRPr="00E8095A">
        <w:rPr>
          <w:rFonts w:ascii="Arial" w:hAnsi="Arial" w:cs="Arial"/>
          <w:sz w:val="18"/>
        </w:rPr>
        <w:t xml:space="preserve"> </w:t>
      </w:r>
      <w:r w:rsidRPr="00E8095A">
        <w:rPr>
          <w:rFonts w:ascii="Arial" w:hAnsi="Arial" w:cs="Arial"/>
          <w:sz w:val="21"/>
          <w:szCs w:val="21"/>
        </w:rPr>
        <w:t>Lo anterior para su conocimiento y fines pertinentes, sin otro particular,</w:t>
      </w:r>
    </w:p>
    <w:p w14:paraId="5542EBFF" w14:textId="3F472553" w:rsidR="00B06453" w:rsidRPr="00E8095A" w:rsidRDefault="009812C2" w:rsidP="00B06453">
      <w:pPr>
        <w:ind w:left="680"/>
        <w:rPr>
          <w:rFonts w:ascii="Arial" w:hAnsi="Arial" w:cs="Arial"/>
          <w:b/>
          <w:sz w:val="18"/>
        </w:rPr>
      </w:pPr>
      <w:r w:rsidRPr="00E8095A">
        <w:rPr>
          <w:rFonts w:ascii="Arial" w:hAnsi="Arial" w:cs="Arial"/>
          <w:noProof/>
        </w:rPr>
        <w:drawing>
          <wp:inline distT="0" distB="0" distL="0" distR="0" wp14:anchorId="276FAAA9" wp14:editId="01F2D024">
            <wp:extent cx="1343025" cy="600075"/>
            <wp:effectExtent l="0" t="0" r="9525" b="9525"/>
            <wp:docPr id="2539" name="Imagen 46">
              <a:extLst xmlns:a="http://schemas.openxmlformats.org/drawingml/2006/main">
                <a:ext uri="{FF2B5EF4-FFF2-40B4-BE49-F238E27FC236}">
                  <a16:creationId xmlns:a16="http://schemas.microsoft.com/office/drawing/2014/main" id="{42BB82E6-8F9E-4497-9567-237A31FD8E2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9" name="Imagen 46">
                      <a:extLst>
                        <a:ext uri="{FF2B5EF4-FFF2-40B4-BE49-F238E27FC236}">
                          <a16:creationId xmlns:a16="http://schemas.microsoft.com/office/drawing/2014/main" id="{42BB82E6-8F9E-4497-9567-237A31FD8E2E}"/>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43025" cy="600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036488A8" w14:textId="77777777" w:rsidR="00B06453" w:rsidRPr="00B06453" w:rsidRDefault="00B06453" w:rsidP="00B06453">
      <w:pPr>
        <w:ind w:left="680"/>
        <w:rPr>
          <w:b/>
        </w:rPr>
      </w:pPr>
      <w:r w:rsidRPr="00B06453">
        <w:rPr>
          <w:b/>
          <w:sz w:val="18"/>
        </w:rPr>
        <w:t xml:space="preserve">BEIMA YULIET GIRATA HERNÁNDEZ  </w:t>
      </w:r>
    </w:p>
    <w:p w14:paraId="1D881349" w14:textId="530CDFC4" w:rsidR="00203F82" w:rsidRPr="00203F82" w:rsidRDefault="00B06453" w:rsidP="00E8095A">
      <w:pPr>
        <w:pStyle w:val="Textoindependiente"/>
        <w:ind w:left="680" w:right="6068"/>
        <w:rPr>
          <w:sz w:val="18"/>
        </w:rPr>
      </w:pPr>
      <w:r>
        <w:t>Contratista Oficina Asesora de Planeación.</w:t>
      </w:r>
      <w:r>
        <w:rPr>
          <w:spacing w:val="-66"/>
        </w:rPr>
        <w:t xml:space="preserve"> </w:t>
      </w:r>
      <w:r>
        <w:t>IDERMETA.</w:t>
      </w:r>
    </w:p>
    <w:p w14:paraId="6140351F" w14:textId="77777777" w:rsidR="00B06453" w:rsidRDefault="00B06453" w:rsidP="00B06453">
      <w:pPr>
        <w:pStyle w:val="Textoindependiente"/>
        <w:ind w:right="6068"/>
      </w:pPr>
    </w:p>
    <w:sectPr w:rsidR="00B06453" w:rsidSect="00E8095A">
      <w:headerReference w:type="default" r:id="rId12"/>
      <w:footerReference w:type="default" r:id="rId13"/>
      <w:pgSz w:w="12240" w:h="15840"/>
      <w:pgMar w:top="2000" w:right="620" w:bottom="1260" w:left="760" w:header="288" w:footer="96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96F9C3" w14:textId="77777777" w:rsidR="00110E25" w:rsidRDefault="00110E25">
      <w:r>
        <w:separator/>
      </w:r>
    </w:p>
  </w:endnote>
  <w:endnote w:type="continuationSeparator" w:id="0">
    <w:p w14:paraId="3AD979A8" w14:textId="77777777" w:rsidR="00110E25" w:rsidRDefault="00110E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613F2" w14:textId="77777777" w:rsidR="00E8095A" w:rsidRPr="006D376C" w:rsidRDefault="00E8095A" w:rsidP="00E8095A">
    <w:pPr>
      <w:pStyle w:val="Piedepgina"/>
      <w:jc w:val="center"/>
      <w:rPr>
        <w:rFonts w:ascii="Arial" w:hAnsi="Arial" w:cs="Arial"/>
        <w:b/>
        <w:bCs/>
        <w:color w:val="000000" w:themeColor="text1"/>
        <w:sz w:val="16"/>
        <w:szCs w:val="16"/>
      </w:rPr>
    </w:pPr>
    <w:r w:rsidRPr="000B7D2D">
      <w:rPr>
        <w:rFonts w:ascii="Arial" w:hAnsi="Arial" w:cs="Arial"/>
        <w:b/>
        <w:bCs/>
        <w:color w:val="000000" w:themeColor="text1"/>
        <w:sz w:val="16"/>
        <w:szCs w:val="16"/>
      </w:rPr>
      <w:t xml:space="preserve">Página </w:t>
    </w:r>
    <w:r w:rsidRPr="000B7D2D">
      <w:rPr>
        <w:rFonts w:ascii="Arial" w:hAnsi="Arial" w:cs="Arial"/>
        <w:b/>
        <w:bCs/>
        <w:color w:val="000000" w:themeColor="text1"/>
        <w:sz w:val="16"/>
        <w:szCs w:val="16"/>
      </w:rPr>
      <w:fldChar w:fldCharType="begin"/>
    </w:r>
    <w:r w:rsidRPr="000B7D2D">
      <w:rPr>
        <w:rFonts w:ascii="Arial" w:hAnsi="Arial" w:cs="Arial"/>
        <w:b/>
        <w:bCs/>
        <w:color w:val="000000" w:themeColor="text1"/>
        <w:sz w:val="16"/>
        <w:szCs w:val="16"/>
      </w:rPr>
      <w:instrText>PAGE  \* Arabic  \* MERGEFORMAT</w:instrText>
    </w:r>
    <w:r w:rsidRPr="000B7D2D">
      <w:rPr>
        <w:rFonts w:ascii="Arial" w:hAnsi="Arial" w:cs="Arial"/>
        <w:b/>
        <w:bCs/>
        <w:color w:val="000000" w:themeColor="text1"/>
        <w:sz w:val="16"/>
        <w:szCs w:val="16"/>
      </w:rPr>
      <w:fldChar w:fldCharType="separate"/>
    </w:r>
    <w:r>
      <w:rPr>
        <w:rFonts w:ascii="Arial" w:hAnsi="Arial" w:cs="Arial"/>
        <w:b/>
        <w:bCs/>
        <w:color w:val="000000" w:themeColor="text1"/>
        <w:sz w:val="16"/>
        <w:szCs w:val="16"/>
      </w:rPr>
      <w:t>1</w:t>
    </w:r>
    <w:r w:rsidRPr="000B7D2D">
      <w:rPr>
        <w:rFonts w:ascii="Arial" w:hAnsi="Arial" w:cs="Arial"/>
        <w:b/>
        <w:bCs/>
        <w:color w:val="000000" w:themeColor="text1"/>
        <w:sz w:val="16"/>
        <w:szCs w:val="16"/>
      </w:rPr>
      <w:fldChar w:fldCharType="end"/>
    </w:r>
    <w:r w:rsidRPr="000B7D2D">
      <w:rPr>
        <w:rFonts w:ascii="Arial" w:hAnsi="Arial" w:cs="Arial"/>
        <w:b/>
        <w:bCs/>
        <w:color w:val="000000" w:themeColor="text1"/>
        <w:sz w:val="16"/>
        <w:szCs w:val="16"/>
      </w:rPr>
      <w:t xml:space="preserve"> de </w:t>
    </w:r>
    <w:r w:rsidRPr="000B7D2D">
      <w:rPr>
        <w:rFonts w:ascii="Arial" w:hAnsi="Arial" w:cs="Arial"/>
        <w:b/>
        <w:bCs/>
        <w:color w:val="000000" w:themeColor="text1"/>
        <w:sz w:val="16"/>
        <w:szCs w:val="16"/>
      </w:rPr>
      <w:fldChar w:fldCharType="begin"/>
    </w:r>
    <w:r w:rsidRPr="000B7D2D">
      <w:rPr>
        <w:rFonts w:ascii="Arial" w:hAnsi="Arial" w:cs="Arial"/>
        <w:b/>
        <w:bCs/>
        <w:color w:val="000000" w:themeColor="text1"/>
        <w:sz w:val="16"/>
        <w:szCs w:val="16"/>
      </w:rPr>
      <w:instrText>NUMPAGES  \* Arabic  \* MERGEFORMAT</w:instrText>
    </w:r>
    <w:r w:rsidRPr="000B7D2D">
      <w:rPr>
        <w:rFonts w:ascii="Arial" w:hAnsi="Arial" w:cs="Arial"/>
        <w:b/>
        <w:bCs/>
        <w:color w:val="000000" w:themeColor="text1"/>
        <w:sz w:val="16"/>
        <w:szCs w:val="16"/>
      </w:rPr>
      <w:fldChar w:fldCharType="separate"/>
    </w:r>
    <w:r>
      <w:rPr>
        <w:rFonts w:ascii="Arial" w:hAnsi="Arial" w:cs="Arial"/>
        <w:b/>
        <w:bCs/>
        <w:color w:val="000000" w:themeColor="text1"/>
        <w:sz w:val="16"/>
        <w:szCs w:val="16"/>
      </w:rPr>
      <w:t>1</w:t>
    </w:r>
    <w:r w:rsidRPr="000B7D2D">
      <w:rPr>
        <w:rFonts w:ascii="Arial" w:hAnsi="Arial" w:cs="Arial"/>
        <w:b/>
        <w:bCs/>
        <w:color w:val="000000" w:themeColor="text1"/>
        <w:sz w:val="16"/>
        <w:szCs w:val="16"/>
      </w:rPr>
      <w:fldChar w:fldCharType="end"/>
    </w:r>
    <w:r w:rsidRPr="000B7D2D">
      <w:rPr>
        <w:rFonts w:ascii="Arial" w:hAnsi="Arial" w:cs="Arial"/>
        <w:noProof/>
        <w:sz w:val="16"/>
        <w:szCs w:val="16"/>
        <w:lang w:val="en-US"/>
      </w:rPr>
      <w:drawing>
        <wp:anchor distT="0" distB="0" distL="114300" distR="114300" simplePos="0" relativeHeight="251665408" behindDoc="0" locked="0" layoutInCell="1" allowOverlap="1" wp14:anchorId="6C92AF07" wp14:editId="52518A3D">
          <wp:simplePos x="0" y="0"/>
          <wp:positionH relativeFrom="margin">
            <wp:align>right</wp:align>
          </wp:positionH>
          <wp:positionV relativeFrom="paragraph">
            <wp:posOffset>6985</wp:posOffset>
          </wp:positionV>
          <wp:extent cx="1631950" cy="520700"/>
          <wp:effectExtent l="0" t="0" r="635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1950" cy="520700"/>
                  </a:xfrm>
                  <a:prstGeom prst="rect">
                    <a:avLst/>
                  </a:prstGeom>
                  <a:noFill/>
                  <a:ln>
                    <a:noFill/>
                  </a:ln>
                </pic:spPr>
              </pic:pic>
            </a:graphicData>
          </a:graphic>
        </wp:anchor>
      </w:drawing>
    </w:r>
    <w:r w:rsidRPr="000B7D2D">
      <w:rPr>
        <w:rFonts w:ascii="Arial" w:hAnsi="Arial" w:cs="Arial"/>
        <w:noProof/>
        <w:sz w:val="16"/>
        <w:szCs w:val="16"/>
        <w:lang w:val="en-US"/>
      </w:rPr>
      <w:drawing>
        <wp:anchor distT="0" distB="0" distL="0" distR="0" simplePos="0" relativeHeight="251663360" behindDoc="1" locked="0" layoutInCell="1" allowOverlap="1" wp14:anchorId="1D31392D" wp14:editId="046B4639">
          <wp:simplePos x="0" y="0"/>
          <wp:positionH relativeFrom="page">
            <wp:posOffset>5775960</wp:posOffset>
          </wp:positionH>
          <wp:positionV relativeFrom="page">
            <wp:posOffset>12012930</wp:posOffset>
          </wp:positionV>
          <wp:extent cx="910774" cy="541655"/>
          <wp:effectExtent l="0" t="0" r="3810" b="0"/>
          <wp:wrapNone/>
          <wp:docPr id="10"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rotWithShape="1">
                  <a:blip r:embed="rId2" cstate="print"/>
                  <a:srcRect l="42032"/>
                  <a:stretch/>
                </pic:blipFill>
                <pic:spPr bwMode="auto">
                  <a:xfrm>
                    <a:off x="0" y="0"/>
                    <a:ext cx="910774" cy="5416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Pr="000B7D2D">
      <w:rPr>
        <w:rFonts w:ascii="Arial" w:hAnsi="Arial" w:cs="Arial"/>
        <w:noProof/>
        <w:sz w:val="16"/>
        <w:szCs w:val="16"/>
        <w:lang w:val="en-US"/>
      </w:rPr>
      <mc:AlternateContent>
        <mc:Choice Requires="wps">
          <w:drawing>
            <wp:anchor distT="0" distB="0" distL="114300" distR="114300" simplePos="0" relativeHeight="251662336" behindDoc="1" locked="0" layoutInCell="1" allowOverlap="1" wp14:anchorId="2271A824" wp14:editId="7D4C1FBA">
              <wp:simplePos x="0" y="0"/>
              <wp:positionH relativeFrom="margin">
                <wp:posOffset>7620</wp:posOffset>
              </wp:positionH>
              <wp:positionV relativeFrom="page">
                <wp:posOffset>12094210</wp:posOffset>
              </wp:positionV>
              <wp:extent cx="2081530" cy="495300"/>
              <wp:effectExtent l="0" t="0" r="13970" b="0"/>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1530" cy="49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A1A2A8" w14:textId="77777777" w:rsidR="00E8095A" w:rsidRDefault="00E8095A" w:rsidP="00E8095A">
                          <w:pPr>
                            <w:spacing w:before="19"/>
                            <w:ind w:left="23"/>
                            <w:contextualSpacing/>
                            <w:rPr>
                              <w:i/>
                              <w:sz w:val="16"/>
                            </w:rPr>
                          </w:pPr>
                          <w:r>
                            <w:rPr>
                              <w:i/>
                              <w:sz w:val="16"/>
                            </w:rPr>
                            <w:t>Carrera 16 #</w:t>
                          </w:r>
                          <w:r>
                            <w:rPr>
                              <w:i/>
                              <w:spacing w:val="1"/>
                              <w:sz w:val="16"/>
                            </w:rPr>
                            <w:t xml:space="preserve"> </w:t>
                          </w:r>
                          <w:r>
                            <w:rPr>
                              <w:i/>
                              <w:sz w:val="16"/>
                            </w:rPr>
                            <w:t>24-03 Barrio Olímpico - Popular</w:t>
                          </w:r>
                          <w:r>
                            <w:rPr>
                              <w:i/>
                              <w:spacing w:val="-42"/>
                              <w:sz w:val="16"/>
                            </w:rPr>
                            <w:t xml:space="preserve"> </w:t>
                          </w:r>
                          <w:r>
                            <w:rPr>
                              <w:i/>
                              <w:sz w:val="16"/>
                            </w:rPr>
                            <w:t>6701469</w:t>
                          </w:r>
                          <w:r>
                            <w:rPr>
                              <w:i/>
                              <w:spacing w:val="-1"/>
                              <w:sz w:val="16"/>
                            </w:rPr>
                            <w:t xml:space="preserve"> </w:t>
                          </w:r>
                          <w:r>
                            <w:rPr>
                              <w:i/>
                              <w:sz w:val="16"/>
                            </w:rPr>
                            <w:t>-</w:t>
                          </w:r>
                          <w:r>
                            <w:rPr>
                              <w:i/>
                              <w:spacing w:val="-10"/>
                              <w:sz w:val="16"/>
                            </w:rPr>
                            <w:t xml:space="preserve"> </w:t>
                          </w:r>
                          <w:r>
                            <w:rPr>
                              <w:i/>
                              <w:sz w:val="16"/>
                            </w:rPr>
                            <w:t>6701465</w:t>
                          </w:r>
                        </w:p>
                        <w:p w14:paraId="28E9F33B" w14:textId="77777777" w:rsidR="00E8095A" w:rsidRDefault="00110E25" w:rsidP="00E8095A">
                          <w:pPr>
                            <w:ind w:left="23"/>
                            <w:contextualSpacing/>
                            <w:rPr>
                              <w:i/>
                              <w:sz w:val="16"/>
                            </w:rPr>
                          </w:pPr>
                          <w:hyperlink r:id="rId3">
                            <w:r w:rsidR="00E8095A">
                              <w:rPr>
                                <w:i/>
                                <w:w w:val="105"/>
                                <w:sz w:val="16"/>
                              </w:rPr>
                              <w:t>contactenos@idermeta.gov.co</w:t>
                            </w:r>
                          </w:hyperlink>
                        </w:p>
                        <w:p w14:paraId="3224DD00" w14:textId="77777777" w:rsidR="00E8095A" w:rsidRDefault="00E8095A" w:rsidP="00E8095A">
                          <w:pPr>
                            <w:spacing w:line="182" w:lineRule="exact"/>
                            <w:ind w:left="20"/>
                            <w:rPr>
                              <w:i/>
                              <w:sz w:val="16"/>
                            </w:rPr>
                          </w:pPr>
                          <w:r>
                            <w:rPr>
                              <w:i/>
                              <w:sz w:val="16"/>
                            </w:rPr>
                            <w:t>Villavicencio</w:t>
                          </w:r>
                          <w:r>
                            <w:rPr>
                              <w:i/>
                              <w:spacing w:val="12"/>
                              <w:sz w:val="16"/>
                            </w:rPr>
                            <w:t xml:space="preserve"> </w:t>
                          </w:r>
                          <w:r>
                            <w:rPr>
                              <w:i/>
                              <w:sz w:val="16"/>
                            </w:rPr>
                            <w:t>-</w:t>
                          </w:r>
                          <w:r>
                            <w:rPr>
                              <w:i/>
                              <w:spacing w:val="19"/>
                              <w:sz w:val="16"/>
                            </w:rPr>
                            <w:t xml:space="preserve"> </w:t>
                          </w:r>
                          <w:r>
                            <w:rPr>
                              <w:i/>
                              <w:sz w:val="16"/>
                            </w:rPr>
                            <w:t>Meta,</w:t>
                          </w:r>
                          <w:r>
                            <w:rPr>
                              <w:i/>
                              <w:spacing w:val="9"/>
                              <w:sz w:val="16"/>
                            </w:rPr>
                            <w:t xml:space="preserve"> </w:t>
                          </w:r>
                          <w:r>
                            <w:rPr>
                              <w:i/>
                              <w:sz w:val="16"/>
                            </w:rPr>
                            <w:t>Colombia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71A824" id="_x0000_t202" coordsize="21600,21600" o:spt="202" path="m,l,21600r21600,l21600,xe">
              <v:stroke joinstyle="miter"/>
              <v:path gradientshapeok="t" o:connecttype="rect"/>
            </v:shapetype>
            <v:shape id="Cuadro de texto 9" o:spid="_x0000_s1027" type="#_x0000_t202" style="position:absolute;left:0;text-align:left;margin-left:.6pt;margin-top:952.3pt;width:163.9pt;height:39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" filled="f" stroked="f">
              <v:textbox inset="0,0,0,0">
                <w:txbxContent>
                  <w:p w14:paraId="59A1A2A8" w14:textId="77777777" w:rsidR="00E8095A" w:rsidRDefault="00E8095A" w:rsidP="00E8095A">
                    <w:pPr>
                      <w:spacing w:before="19"/>
                      <w:ind w:left="23"/>
                      <w:contextualSpacing/>
                      <w:rPr>
                        <w:i/>
                        <w:sz w:val="16"/>
                      </w:rPr>
                    </w:pPr>
                    <w:r>
                      <w:rPr>
                        <w:i/>
                        <w:sz w:val="16"/>
                      </w:rPr>
                      <w:t>Carrera 16 #</w:t>
                    </w:r>
                    <w:r>
                      <w:rPr>
                        <w:i/>
                        <w:spacing w:val="1"/>
                        <w:sz w:val="16"/>
                      </w:rPr>
                      <w:t xml:space="preserve"> </w:t>
                    </w:r>
                    <w:r>
                      <w:rPr>
                        <w:i/>
                        <w:sz w:val="16"/>
                      </w:rPr>
                      <w:t>24-03 Barrio Olímpico - Popular</w:t>
                    </w:r>
                    <w:r>
                      <w:rPr>
                        <w:i/>
                        <w:spacing w:val="-42"/>
                        <w:sz w:val="16"/>
                      </w:rPr>
                      <w:t xml:space="preserve"> </w:t>
                    </w:r>
                    <w:r>
                      <w:rPr>
                        <w:i/>
                        <w:sz w:val="16"/>
                      </w:rPr>
                      <w:t>6701469</w:t>
                    </w:r>
                    <w:r>
                      <w:rPr>
                        <w:i/>
                        <w:spacing w:val="-1"/>
                        <w:sz w:val="16"/>
                      </w:rPr>
                      <w:t xml:space="preserve"> </w:t>
                    </w:r>
                    <w:r>
                      <w:rPr>
                        <w:i/>
                        <w:sz w:val="16"/>
                      </w:rPr>
                      <w:t>-</w:t>
                    </w:r>
                    <w:r>
                      <w:rPr>
                        <w:i/>
                        <w:spacing w:val="-10"/>
                        <w:sz w:val="16"/>
                      </w:rPr>
                      <w:t xml:space="preserve"> </w:t>
                    </w:r>
                    <w:r>
                      <w:rPr>
                        <w:i/>
                        <w:sz w:val="16"/>
                      </w:rPr>
                      <w:t>6701465</w:t>
                    </w:r>
                  </w:p>
                  <w:p w14:paraId="28E9F33B" w14:textId="77777777" w:rsidR="00E8095A" w:rsidRDefault="00110E25" w:rsidP="00E8095A">
                    <w:pPr>
                      <w:ind w:left="23"/>
                      <w:contextualSpacing/>
                      <w:rPr>
                        <w:i/>
                        <w:sz w:val="16"/>
                      </w:rPr>
                    </w:pPr>
                    <w:hyperlink r:id="rId4">
                      <w:r w:rsidR="00E8095A">
                        <w:rPr>
                          <w:i/>
                          <w:w w:val="105"/>
                          <w:sz w:val="16"/>
                        </w:rPr>
                        <w:t>contactenos@idermeta.gov.co</w:t>
                      </w:r>
                    </w:hyperlink>
                  </w:p>
                  <w:p w14:paraId="3224DD00" w14:textId="77777777" w:rsidR="00E8095A" w:rsidRDefault="00E8095A" w:rsidP="00E8095A">
                    <w:pPr>
                      <w:spacing w:line="182" w:lineRule="exact"/>
                      <w:ind w:left="20"/>
                      <w:rPr>
                        <w:i/>
                        <w:sz w:val="16"/>
                      </w:rPr>
                    </w:pPr>
                    <w:r>
                      <w:rPr>
                        <w:i/>
                        <w:sz w:val="16"/>
                      </w:rPr>
                      <w:t>Villavicencio</w:t>
                    </w:r>
                    <w:r>
                      <w:rPr>
                        <w:i/>
                        <w:spacing w:val="12"/>
                        <w:sz w:val="16"/>
                      </w:rPr>
                      <w:t xml:space="preserve"> </w:t>
                    </w:r>
                    <w:r>
                      <w:rPr>
                        <w:i/>
                        <w:sz w:val="16"/>
                      </w:rPr>
                      <w:t>-</w:t>
                    </w:r>
                    <w:r>
                      <w:rPr>
                        <w:i/>
                        <w:spacing w:val="19"/>
                        <w:sz w:val="16"/>
                      </w:rPr>
                      <w:t xml:space="preserve"> </w:t>
                    </w:r>
                    <w:r>
                      <w:rPr>
                        <w:i/>
                        <w:sz w:val="16"/>
                      </w:rPr>
                      <w:t>Meta,</w:t>
                    </w:r>
                    <w:r>
                      <w:rPr>
                        <w:i/>
                        <w:spacing w:val="9"/>
                        <w:sz w:val="16"/>
                      </w:rPr>
                      <w:t xml:space="preserve"> </w:t>
                    </w:r>
                    <w:r>
                      <w:rPr>
                        <w:i/>
                        <w:sz w:val="16"/>
                      </w:rPr>
                      <w:t>Colombia</w:t>
                    </w:r>
                  </w:p>
                </w:txbxContent>
              </v:textbox>
              <w10:wrap anchorx="margin" anchory="page"/>
            </v:shape>
          </w:pict>
        </mc:Fallback>
      </mc:AlternateContent>
    </w:r>
  </w:p>
  <w:p w14:paraId="5E07CEBA" w14:textId="77777777" w:rsidR="00E8095A" w:rsidRPr="000B7D2D" w:rsidRDefault="00E8095A" w:rsidP="00E8095A">
    <w:pPr>
      <w:pStyle w:val="Piedepgina"/>
      <w:rPr>
        <w:rFonts w:ascii="Arial" w:hAnsi="Arial" w:cs="Arial"/>
        <w:sz w:val="16"/>
        <w:szCs w:val="16"/>
      </w:rPr>
    </w:pPr>
    <w:r w:rsidRPr="000B7D2D">
      <w:rPr>
        <w:rFonts w:ascii="Arial" w:hAnsi="Arial" w:cs="Arial"/>
        <w:noProof/>
        <w:sz w:val="16"/>
        <w:szCs w:val="16"/>
        <w:lang w:val="en-US"/>
      </w:rPr>
      <mc:AlternateContent>
        <mc:Choice Requires="wps">
          <w:drawing>
            <wp:anchor distT="0" distB="0" distL="114300" distR="114300" simplePos="0" relativeHeight="251664384" behindDoc="1" locked="0" layoutInCell="1" allowOverlap="1" wp14:anchorId="6C6A1AAE" wp14:editId="3D8E65A5">
              <wp:simplePos x="0" y="0"/>
              <wp:positionH relativeFrom="margin">
                <wp:posOffset>28575</wp:posOffset>
              </wp:positionH>
              <wp:positionV relativeFrom="bottomMargin">
                <wp:align>top</wp:align>
              </wp:positionV>
              <wp:extent cx="2081530" cy="584200"/>
              <wp:effectExtent l="0" t="0" r="13970" b="6350"/>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1530" cy="584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3F162D" w14:textId="77777777" w:rsidR="00E8095A" w:rsidRDefault="00E8095A" w:rsidP="00E8095A">
                          <w:pPr>
                            <w:spacing w:before="19"/>
                            <w:ind w:left="23"/>
                            <w:contextualSpacing/>
                            <w:rPr>
                              <w:i/>
                              <w:sz w:val="16"/>
                            </w:rPr>
                          </w:pPr>
                          <w:r>
                            <w:rPr>
                              <w:i/>
                              <w:sz w:val="16"/>
                            </w:rPr>
                            <w:t>Carrera 16 #</w:t>
                          </w:r>
                          <w:r>
                            <w:rPr>
                              <w:i/>
                              <w:spacing w:val="1"/>
                              <w:sz w:val="16"/>
                            </w:rPr>
                            <w:t xml:space="preserve"> </w:t>
                          </w:r>
                          <w:r>
                            <w:rPr>
                              <w:i/>
                              <w:sz w:val="16"/>
                            </w:rPr>
                            <w:t>24-03 Barrio Olímpico - Popular</w:t>
                          </w:r>
                          <w:r>
                            <w:rPr>
                              <w:i/>
                              <w:spacing w:val="-42"/>
                              <w:sz w:val="16"/>
                            </w:rPr>
                            <w:t xml:space="preserve"> </w:t>
                          </w:r>
                          <w:r>
                            <w:rPr>
                              <w:i/>
                              <w:sz w:val="16"/>
                            </w:rPr>
                            <w:t>6701469</w:t>
                          </w:r>
                          <w:r>
                            <w:rPr>
                              <w:i/>
                              <w:spacing w:val="-1"/>
                              <w:sz w:val="16"/>
                            </w:rPr>
                            <w:t xml:space="preserve"> </w:t>
                          </w:r>
                          <w:r>
                            <w:rPr>
                              <w:i/>
                              <w:sz w:val="16"/>
                            </w:rPr>
                            <w:t>-</w:t>
                          </w:r>
                          <w:r>
                            <w:rPr>
                              <w:i/>
                              <w:spacing w:val="-10"/>
                              <w:sz w:val="16"/>
                            </w:rPr>
                            <w:t xml:space="preserve"> </w:t>
                          </w:r>
                          <w:r>
                            <w:rPr>
                              <w:i/>
                              <w:sz w:val="16"/>
                            </w:rPr>
                            <w:t>6701465</w:t>
                          </w:r>
                        </w:p>
                        <w:p w14:paraId="4E4299A2" w14:textId="77777777" w:rsidR="00E8095A" w:rsidRDefault="00110E25" w:rsidP="00E8095A">
                          <w:pPr>
                            <w:ind w:left="23"/>
                            <w:contextualSpacing/>
                            <w:rPr>
                              <w:i/>
                              <w:sz w:val="16"/>
                            </w:rPr>
                          </w:pPr>
                          <w:hyperlink r:id="rId5">
                            <w:r w:rsidR="00E8095A">
                              <w:rPr>
                                <w:i/>
                                <w:w w:val="105"/>
                                <w:sz w:val="16"/>
                              </w:rPr>
                              <w:t>contactenos@idermeta.gov.co</w:t>
                            </w:r>
                          </w:hyperlink>
                        </w:p>
                        <w:p w14:paraId="6C0CBB28" w14:textId="77777777" w:rsidR="00E8095A" w:rsidRDefault="00E8095A" w:rsidP="00E8095A">
                          <w:pPr>
                            <w:spacing w:line="182" w:lineRule="exact"/>
                            <w:ind w:left="20"/>
                            <w:rPr>
                              <w:i/>
                              <w:sz w:val="16"/>
                            </w:rPr>
                          </w:pPr>
                          <w:r>
                            <w:rPr>
                              <w:i/>
                              <w:sz w:val="16"/>
                            </w:rPr>
                            <w:t>Villavicencio</w:t>
                          </w:r>
                          <w:r>
                            <w:rPr>
                              <w:i/>
                              <w:spacing w:val="12"/>
                              <w:sz w:val="16"/>
                            </w:rPr>
                            <w:t xml:space="preserve"> </w:t>
                          </w:r>
                          <w:r>
                            <w:rPr>
                              <w:i/>
                              <w:sz w:val="16"/>
                            </w:rPr>
                            <w:t>-</w:t>
                          </w:r>
                          <w:r>
                            <w:rPr>
                              <w:i/>
                              <w:spacing w:val="19"/>
                              <w:sz w:val="16"/>
                            </w:rPr>
                            <w:t xml:space="preserve"> </w:t>
                          </w:r>
                          <w:r>
                            <w:rPr>
                              <w:i/>
                              <w:sz w:val="16"/>
                            </w:rPr>
                            <w:t>Meta,</w:t>
                          </w:r>
                          <w:r>
                            <w:rPr>
                              <w:i/>
                              <w:spacing w:val="9"/>
                              <w:sz w:val="16"/>
                            </w:rPr>
                            <w:t xml:space="preserve"> </w:t>
                          </w:r>
                          <w:r>
                            <w:rPr>
                              <w:i/>
                              <w:sz w:val="16"/>
                            </w:rPr>
                            <w:t>Colombia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6A1AAE" id="Cuadro de texto 11" o:spid="_x0000_s1028" type="#_x0000_t202" style="position:absolute;margin-left:2.25pt;margin-top:0;width:163.9pt;height:46pt;z-index:-251652096;visibility:visible;mso-wrap-style:square;mso-width-percent:0;mso-height-percent:0;mso-wrap-distance-left:9pt;mso-wrap-distance-top:0;mso-wrap-distance-right:9pt;mso-wrap-distance-bottom:0;mso-position-horizontal:absolute;mso-position-horizontal-relative:margin;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" filled="f" stroked="f">
              <v:textbox inset="0,0,0,0">
                <w:txbxContent>
                  <w:p w14:paraId="4B3F162D" w14:textId="77777777" w:rsidR="00E8095A" w:rsidRDefault="00E8095A" w:rsidP="00E8095A">
                    <w:pPr>
                      <w:spacing w:before="19"/>
                      <w:ind w:left="23"/>
                      <w:contextualSpacing/>
                      <w:rPr>
                        <w:i/>
                        <w:sz w:val="16"/>
                      </w:rPr>
                    </w:pPr>
                    <w:r>
                      <w:rPr>
                        <w:i/>
                        <w:sz w:val="16"/>
                      </w:rPr>
                      <w:t>Carrera 16 #</w:t>
                    </w:r>
                    <w:r>
                      <w:rPr>
                        <w:i/>
                        <w:spacing w:val="1"/>
                        <w:sz w:val="16"/>
                      </w:rPr>
                      <w:t xml:space="preserve"> </w:t>
                    </w:r>
                    <w:r>
                      <w:rPr>
                        <w:i/>
                        <w:sz w:val="16"/>
                      </w:rPr>
                      <w:t>24-03 Barrio Olímpico - Popular</w:t>
                    </w:r>
                    <w:r>
                      <w:rPr>
                        <w:i/>
                        <w:spacing w:val="-42"/>
                        <w:sz w:val="16"/>
                      </w:rPr>
                      <w:t xml:space="preserve"> </w:t>
                    </w:r>
                    <w:r>
                      <w:rPr>
                        <w:i/>
                        <w:sz w:val="16"/>
                      </w:rPr>
                      <w:t>6701469</w:t>
                    </w:r>
                    <w:r>
                      <w:rPr>
                        <w:i/>
                        <w:spacing w:val="-1"/>
                        <w:sz w:val="16"/>
                      </w:rPr>
                      <w:t xml:space="preserve"> </w:t>
                    </w:r>
                    <w:r>
                      <w:rPr>
                        <w:i/>
                        <w:sz w:val="16"/>
                      </w:rPr>
                      <w:t>-</w:t>
                    </w:r>
                    <w:r>
                      <w:rPr>
                        <w:i/>
                        <w:spacing w:val="-10"/>
                        <w:sz w:val="16"/>
                      </w:rPr>
                      <w:t xml:space="preserve"> </w:t>
                    </w:r>
                    <w:r>
                      <w:rPr>
                        <w:i/>
                        <w:sz w:val="16"/>
                      </w:rPr>
                      <w:t>6701465</w:t>
                    </w:r>
                  </w:p>
                  <w:p w14:paraId="4E4299A2" w14:textId="77777777" w:rsidR="00E8095A" w:rsidRDefault="00110E25" w:rsidP="00E8095A">
                    <w:pPr>
                      <w:ind w:left="23"/>
                      <w:contextualSpacing/>
                      <w:rPr>
                        <w:i/>
                        <w:sz w:val="16"/>
                      </w:rPr>
                    </w:pPr>
                    <w:hyperlink r:id="rId6">
                      <w:r w:rsidR="00E8095A">
                        <w:rPr>
                          <w:i/>
                          <w:w w:val="105"/>
                          <w:sz w:val="16"/>
                        </w:rPr>
                        <w:t>contactenos@idermeta.gov.co</w:t>
                      </w:r>
                    </w:hyperlink>
                  </w:p>
                  <w:p w14:paraId="6C0CBB28" w14:textId="77777777" w:rsidR="00E8095A" w:rsidRDefault="00E8095A" w:rsidP="00E8095A">
                    <w:pPr>
                      <w:spacing w:line="182" w:lineRule="exact"/>
                      <w:ind w:left="20"/>
                      <w:rPr>
                        <w:i/>
                        <w:sz w:val="16"/>
                      </w:rPr>
                    </w:pPr>
                    <w:r>
                      <w:rPr>
                        <w:i/>
                        <w:sz w:val="16"/>
                      </w:rPr>
                      <w:t>Villavicencio</w:t>
                    </w:r>
                    <w:r>
                      <w:rPr>
                        <w:i/>
                        <w:spacing w:val="12"/>
                        <w:sz w:val="16"/>
                      </w:rPr>
                      <w:t xml:space="preserve"> </w:t>
                    </w:r>
                    <w:r>
                      <w:rPr>
                        <w:i/>
                        <w:sz w:val="16"/>
                      </w:rPr>
                      <w:t>-</w:t>
                    </w:r>
                    <w:r>
                      <w:rPr>
                        <w:i/>
                        <w:spacing w:val="19"/>
                        <w:sz w:val="16"/>
                      </w:rPr>
                      <w:t xml:space="preserve"> </w:t>
                    </w:r>
                    <w:r>
                      <w:rPr>
                        <w:i/>
                        <w:sz w:val="16"/>
                      </w:rPr>
                      <w:t>Meta,</w:t>
                    </w:r>
                    <w:r>
                      <w:rPr>
                        <w:i/>
                        <w:spacing w:val="9"/>
                        <w:sz w:val="16"/>
                      </w:rPr>
                      <w:t xml:space="preserve"> </w:t>
                    </w:r>
                    <w:r>
                      <w:rPr>
                        <w:i/>
                        <w:sz w:val="16"/>
                      </w:rPr>
                      <w:t>Colombia</w:t>
                    </w:r>
                  </w:p>
                </w:txbxContent>
              </v:textbox>
              <w10:wrap anchorx="margin" anchory="margin"/>
            </v:shape>
          </w:pict>
        </mc:Fallback>
      </mc:AlternateContent>
    </w:r>
  </w:p>
  <w:p w14:paraId="3C2863A5" w14:textId="3870C77C" w:rsidR="00167864" w:rsidRDefault="00167864">
    <w:pPr>
      <w:pStyle w:val="Textoindependiente"/>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CCE92D" w14:textId="77777777" w:rsidR="00110E25" w:rsidRDefault="00110E25">
      <w:r>
        <w:separator/>
      </w:r>
    </w:p>
  </w:footnote>
  <w:footnote w:type="continuationSeparator" w:id="0">
    <w:p w14:paraId="57FFE5B3" w14:textId="77777777" w:rsidR="00110E25" w:rsidRDefault="00110E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C2B00" w14:textId="77777777" w:rsidR="00167864" w:rsidRDefault="00167864">
    <w:pPr>
      <w:pStyle w:val="Textoindependiente"/>
      <w:spacing w:line="14" w:lineRule="auto"/>
      <w:rPr>
        <w:sz w:val="20"/>
      </w:rPr>
    </w:pPr>
    <w:r>
      <w:rPr>
        <w:noProof/>
        <w:lang w:val="es-CO" w:eastAsia="es-CO"/>
      </w:rPr>
      <mc:AlternateContent>
        <mc:Choice Requires="wps">
          <w:drawing>
            <wp:anchor distT="0" distB="0" distL="114300" distR="114300" simplePos="0" relativeHeight="15729152" behindDoc="0" locked="0" layoutInCell="1" allowOverlap="1" wp14:anchorId="0FEDBB49" wp14:editId="2E368942">
              <wp:simplePos x="0" y="0"/>
              <wp:positionH relativeFrom="page">
                <wp:posOffset>819785</wp:posOffset>
              </wp:positionH>
              <wp:positionV relativeFrom="page">
                <wp:posOffset>179705</wp:posOffset>
              </wp:positionV>
              <wp:extent cx="6137275" cy="1096010"/>
              <wp:effectExtent l="0" t="0" r="0" b="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7275" cy="1096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2"/>
                            <w:gridCol w:w="4028"/>
                            <w:gridCol w:w="1927"/>
                            <w:gridCol w:w="1992"/>
                          </w:tblGrid>
                          <w:tr w:rsidR="00167864" w14:paraId="511816B9" w14:textId="77777777">
                            <w:trPr>
                              <w:trHeight w:val="577"/>
                            </w:trPr>
                            <w:tc>
                              <w:tcPr>
                                <w:tcW w:w="1702" w:type="dxa"/>
                                <w:vMerge w:val="restart"/>
                                <w:tcBorders>
                                  <w:left w:val="single" w:sz="6" w:space="0" w:color="000000"/>
                                </w:tcBorders>
                              </w:tcPr>
                              <w:p w14:paraId="4137EF84" w14:textId="1430E982" w:rsidR="00167864" w:rsidRDefault="004A69EF">
                                <w:pPr>
                                  <w:pStyle w:val="TableParagraph"/>
                                  <w:rPr>
                                    <w:rFonts w:ascii="Times New Roman"/>
                                    <w:sz w:val="18"/>
                                  </w:rPr>
                                </w:pPr>
                                <w:r>
                                  <w:rPr>
                                    <w:rFonts w:ascii="Times New Roman"/>
                                    <w:noProof/>
                                    <w:sz w:val="20"/>
                                  </w:rPr>
                                  <w:drawing>
                                    <wp:inline distT="0" distB="0" distL="0" distR="0" wp14:anchorId="337ACC6F" wp14:editId="205C84AA">
                                      <wp:extent cx="1009650" cy="836295"/>
                                      <wp:effectExtent l="0" t="0" r="0" b="1905"/>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 cstate="print"/>
                                              <a:stretch>
                                                <a:fillRect/>
                                              </a:stretch>
                                            </pic:blipFill>
                                            <pic:spPr>
                                              <a:xfrm>
                                                <a:off x="0" y="0"/>
                                                <a:ext cx="1010110" cy="836676"/>
                                              </a:xfrm>
                                              <a:prstGeom prst="rect">
                                                <a:avLst/>
                                              </a:prstGeom>
                                            </pic:spPr>
                                          </pic:pic>
                                        </a:graphicData>
                                      </a:graphic>
                                    </wp:inline>
                                  </w:drawing>
                                </w:r>
                              </w:p>
                            </w:tc>
                            <w:tc>
                              <w:tcPr>
                                <w:tcW w:w="5955" w:type="dxa"/>
                                <w:gridSpan w:val="2"/>
                              </w:tcPr>
                              <w:p w14:paraId="19EC7F66" w14:textId="77777777" w:rsidR="00167864" w:rsidRDefault="00167864">
                                <w:pPr>
                                  <w:pStyle w:val="TableParagraph"/>
                                  <w:spacing w:before="36"/>
                                  <w:ind w:left="1956" w:right="884" w:hanging="1047"/>
                                  <w:rPr>
                                    <w:rFonts w:ascii="Arial"/>
                                    <w:b/>
                                  </w:rPr>
                                </w:pPr>
                                <w:r>
                                  <w:rPr>
                                    <w:rFonts w:ascii="Arial"/>
                                    <w:b/>
                                  </w:rPr>
                                  <w:t>OFICINA DE PLANEACION Y ASUNTOS</w:t>
                                </w:r>
                                <w:r>
                                  <w:rPr>
                                    <w:rFonts w:ascii="Arial"/>
                                    <w:b/>
                                    <w:spacing w:val="-60"/>
                                  </w:rPr>
                                  <w:t xml:space="preserve"> </w:t>
                                </w:r>
                                <w:r>
                                  <w:rPr>
                                    <w:rFonts w:ascii="Arial"/>
                                    <w:b/>
                                  </w:rPr>
                                  <w:t>ADMINISTRATIVOS</w:t>
                                </w:r>
                              </w:p>
                            </w:tc>
                            <w:tc>
                              <w:tcPr>
                                <w:tcW w:w="1992" w:type="dxa"/>
                                <w:vMerge w:val="restart"/>
                              </w:tcPr>
                              <w:p w14:paraId="20E01F28" w14:textId="21E356A5" w:rsidR="00167864" w:rsidRDefault="004A69EF">
                                <w:pPr>
                                  <w:pStyle w:val="TableParagraph"/>
                                  <w:rPr>
                                    <w:rFonts w:ascii="Times New Roman"/>
                                    <w:sz w:val="18"/>
                                  </w:rPr>
                                </w:pPr>
                                <w:r>
                                  <w:rPr>
                                    <w:rFonts w:ascii="Times New Roman"/>
                                    <w:noProof/>
                                    <w:sz w:val="20"/>
                                  </w:rPr>
                                  <w:drawing>
                                    <wp:inline distT="0" distB="0" distL="0" distR="0" wp14:anchorId="297FC831" wp14:editId="7B39E18D">
                                      <wp:extent cx="1170879" cy="913765"/>
                                      <wp:effectExtent l="0" t="0" r="0" b="635"/>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2" cstate="print"/>
                                              <a:stretch>
                                                <a:fillRect/>
                                              </a:stretch>
                                            </pic:blipFill>
                                            <pic:spPr>
                                              <a:xfrm>
                                                <a:off x="0" y="0"/>
                                                <a:ext cx="1189230" cy="928086"/>
                                              </a:xfrm>
                                              <a:prstGeom prst="rect">
                                                <a:avLst/>
                                              </a:prstGeom>
                                            </pic:spPr>
                                          </pic:pic>
                                        </a:graphicData>
                                      </a:graphic>
                                    </wp:inline>
                                  </w:drawing>
                                </w:r>
                              </w:p>
                            </w:tc>
                          </w:tr>
                          <w:tr w:rsidR="00167864" w14:paraId="5594DBD4" w14:textId="77777777">
                            <w:trPr>
                              <w:trHeight w:val="854"/>
                            </w:trPr>
                            <w:tc>
                              <w:tcPr>
                                <w:tcW w:w="1702" w:type="dxa"/>
                                <w:vMerge/>
                                <w:tcBorders>
                                  <w:top w:val="nil"/>
                                  <w:left w:val="single" w:sz="6" w:space="0" w:color="000000"/>
                                </w:tcBorders>
                              </w:tcPr>
                              <w:p w14:paraId="242CA534" w14:textId="77777777" w:rsidR="00167864" w:rsidRDefault="00167864">
                                <w:pPr>
                                  <w:rPr>
                                    <w:sz w:val="2"/>
                                    <w:szCs w:val="2"/>
                                  </w:rPr>
                                </w:pPr>
                              </w:p>
                            </w:tc>
                            <w:tc>
                              <w:tcPr>
                                <w:tcW w:w="5955" w:type="dxa"/>
                                <w:gridSpan w:val="2"/>
                              </w:tcPr>
                              <w:p w14:paraId="5FCA883E" w14:textId="77777777" w:rsidR="00167864" w:rsidRDefault="00167864">
                                <w:pPr>
                                  <w:pStyle w:val="TableParagraph"/>
                                  <w:rPr>
                                    <w:b/>
                                    <w:sz w:val="25"/>
                                  </w:rPr>
                                </w:pPr>
                              </w:p>
                              <w:p w14:paraId="77D98FE2" w14:textId="77777777" w:rsidR="00167864" w:rsidRDefault="00167864">
                                <w:pPr>
                                  <w:pStyle w:val="TableParagraph"/>
                                  <w:ind w:left="1327"/>
                                  <w:rPr>
                                    <w:rFonts w:ascii="Arial"/>
                                    <w:b/>
                                  </w:rPr>
                                </w:pPr>
                                <w:r>
                                  <w:rPr>
                                    <w:rFonts w:ascii="Arial"/>
                                    <w:b/>
                                  </w:rPr>
                                  <w:t>CORRESPONDENCIA</w:t>
                                </w:r>
                                <w:r>
                                  <w:rPr>
                                    <w:rFonts w:ascii="Arial"/>
                                    <w:b/>
                                    <w:spacing w:val="-6"/>
                                  </w:rPr>
                                  <w:t xml:space="preserve"> </w:t>
                                </w:r>
                                <w:r>
                                  <w:rPr>
                                    <w:rFonts w:ascii="Arial"/>
                                    <w:b/>
                                  </w:rPr>
                                  <w:t>INTERNA</w:t>
                                </w:r>
                              </w:p>
                            </w:tc>
                            <w:tc>
                              <w:tcPr>
                                <w:tcW w:w="1992" w:type="dxa"/>
                                <w:vMerge/>
                                <w:tcBorders>
                                  <w:top w:val="nil"/>
                                </w:tcBorders>
                              </w:tcPr>
                              <w:p w14:paraId="7071B760" w14:textId="77777777" w:rsidR="00167864" w:rsidRDefault="00167864">
                                <w:pPr>
                                  <w:rPr>
                                    <w:sz w:val="2"/>
                                    <w:szCs w:val="2"/>
                                  </w:rPr>
                                </w:pPr>
                              </w:p>
                            </w:tc>
                          </w:tr>
                          <w:tr w:rsidR="00167864" w14:paraId="7B813DB1" w14:textId="77777777">
                            <w:trPr>
                              <w:trHeight w:val="254"/>
                            </w:trPr>
                            <w:tc>
                              <w:tcPr>
                                <w:tcW w:w="1702" w:type="dxa"/>
                                <w:tcBorders>
                                  <w:left w:val="single" w:sz="6" w:space="0" w:color="000000"/>
                                </w:tcBorders>
                              </w:tcPr>
                              <w:p w14:paraId="4AC23AE4" w14:textId="77777777" w:rsidR="00167864" w:rsidRDefault="00167864">
                                <w:pPr>
                                  <w:pStyle w:val="TableParagraph"/>
                                  <w:spacing w:before="2" w:line="232" w:lineRule="exact"/>
                                  <w:ind w:left="105"/>
                                  <w:rPr>
                                    <w:rFonts w:ascii="Arial" w:hAnsi="Arial"/>
                                    <w:b/>
                                  </w:rPr>
                                </w:pPr>
                                <w:r>
                                  <w:rPr>
                                    <w:rFonts w:ascii="Arial" w:hAnsi="Arial"/>
                                    <w:b/>
                                  </w:rPr>
                                  <w:t>Versión:</w:t>
                                </w:r>
                                <w:r>
                                  <w:rPr>
                                    <w:rFonts w:ascii="Arial" w:hAnsi="Arial"/>
                                    <w:b/>
                                    <w:spacing w:val="-1"/>
                                  </w:rPr>
                                  <w:t xml:space="preserve"> </w:t>
                                </w:r>
                                <w:r>
                                  <w:rPr>
                                    <w:rFonts w:ascii="Arial" w:hAnsi="Arial"/>
                                    <w:b/>
                                  </w:rPr>
                                  <w:t>01</w:t>
                                </w:r>
                              </w:p>
                            </w:tc>
                            <w:tc>
                              <w:tcPr>
                                <w:tcW w:w="4028" w:type="dxa"/>
                              </w:tcPr>
                              <w:p w14:paraId="185A25BB" w14:textId="77777777" w:rsidR="00167864" w:rsidRDefault="00167864">
                                <w:pPr>
                                  <w:pStyle w:val="TableParagraph"/>
                                  <w:spacing w:before="2" w:line="232" w:lineRule="exact"/>
                                  <w:ind w:left="107"/>
                                  <w:rPr>
                                    <w:rFonts w:ascii="Arial" w:hAnsi="Arial"/>
                                    <w:b/>
                                  </w:rPr>
                                </w:pPr>
                                <w:r>
                                  <w:rPr>
                                    <w:rFonts w:ascii="Arial" w:hAnsi="Arial"/>
                                    <w:b/>
                                  </w:rPr>
                                  <w:t>Emisión</w:t>
                                </w:r>
                                <w:r>
                                  <w:rPr>
                                    <w:rFonts w:ascii="Arial" w:hAnsi="Arial"/>
                                    <w:b/>
                                    <w:spacing w:val="-3"/>
                                  </w:rPr>
                                  <w:t xml:space="preserve"> </w:t>
                                </w:r>
                                <w:r>
                                  <w:rPr>
                                    <w:rFonts w:ascii="Arial" w:hAnsi="Arial"/>
                                    <w:b/>
                                  </w:rPr>
                                  <w:t>y</w:t>
                                </w:r>
                                <w:r>
                                  <w:rPr>
                                    <w:rFonts w:ascii="Arial" w:hAnsi="Arial"/>
                                    <w:b/>
                                    <w:spacing w:val="-2"/>
                                  </w:rPr>
                                  <w:t xml:space="preserve"> </w:t>
                                </w:r>
                                <w:r>
                                  <w:rPr>
                                    <w:rFonts w:ascii="Arial" w:hAnsi="Arial"/>
                                    <w:b/>
                                  </w:rPr>
                                  <w:t>vigencia:</w:t>
                                </w:r>
                                <w:r>
                                  <w:rPr>
                                    <w:rFonts w:ascii="Arial" w:hAnsi="Arial"/>
                                    <w:b/>
                                    <w:spacing w:val="-1"/>
                                  </w:rPr>
                                  <w:t xml:space="preserve"> </w:t>
                                </w:r>
                                <w:r>
                                  <w:rPr>
                                    <w:rFonts w:ascii="Arial" w:hAnsi="Arial"/>
                                    <w:b/>
                                  </w:rPr>
                                  <w:t>22-10-2019</w:t>
                                </w:r>
                              </w:p>
                            </w:tc>
                            <w:tc>
                              <w:tcPr>
                                <w:tcW w:w="1927" w:type="dxa"/>
                              </w:tcPr>
                              <w:p w14:paraId="556635CC" w14:textId="77777777" w:rsidR="00167864" w:rsidRDefault="00167864">
                                <w:pPr>
                                  <w:pStyle w:val="TableParagraph"/>
                                  <w:spacing w:before="2" w:line="232" w:lineRule="exact"/>
                                  <w:ind w:left="107"/>
                                  <w:rPr>
                                    <w:rFonts w:ascii="Arial" w:hAnsi="Arial"/>
                                    <w:b/>
                                  </w:rPr>
                                </w:pPr>
                                <w:r>
                                  <w:rPr>
                                    <w:rFonts w:ascii="Arial" w:hAnsi="Arial"/>
                                    <w:b/>
                                  </w:rPr>
                                  <w:t>Código: 120</w:t>
                                </w:r>
                              </w:p>
                            </w:tc>
                            <w:tc>
                              <w:tcPr>
                                <w:tcW w:w="1992" w:type="dxa"/>
                              </w:tcPr>
                              <w:p w14:paraId="4D2ABC29" w14:textId="77777777" w:rsidR="00167864" w:rsidRDefault="00167864">
                                <w:pPr>
                                  <w:pStyle w:val="TableParagraph"/>
                                  <w:spacing w:before="2" w:line="232" w:lineRule="exact"/>
                                  <w:ind w:left="108"/>
                                  <w:rPr>
                                    <w:rFonts w:ascii="Arial" w:hAnsi="Arial"/>
                                    <w:b/>
                                  </w:rPr>
                                </w:pPr>
                                <w:r>
                                  <w:rPr>
                                    <w:rFonts w:ascii="Arial" w:hAnsi="Arial"/>
                                    <w:b/>
                                  </w:rPr>
                                  <w:t>Página</w:t>
                                </w:r>
                                <w:r>
                                  <w:rPr>
                                    <w:rFonts w:ascii="Arial" w:hAnsi="Arial"/>
                                    <w:b/>
                                    <w:spacing w:val="1"/>
                                  </w:rPr>
                                  <w:t xml:space="preserve"> </w:t>
                                </w:r>
                                <w:r>
                                  <w:fldChar w:fldCharType="begin"/>
                                </w:r>
                                <w:r>
                                  <w:rPr>
                                    <w:rFonts w:ascii="Arial" w:hAnsi="Arial"/>
                                    <w:b/>
                                  </w:rPr>
                                  <w:instrText xml:space="preserve"> PAGE </w:instrText>
                                </w:r>
                                <w:r>
                                  <w:fldChar w:fldCharType="separate"/>
                                </w:r>
                                <w:r w:rsidR="00903199">
                                  <w:rPr>
                                    <w:rFonts w:ascii="Arial" w:hAnsi="Arial"/>
                                    <w:b/>
                                    <w:noProof/>
                                  </w:rPr>
                                  <w:t>38</w:t>
                                </w:r>
                                <w:r>
                                  <w:fldChar w:fldCharType="end"/>
                                </w:r>
                                <w:r>
                                  <w:rPr>
                                    <w:rFonts w:ascii="Arial" w:hAnsi="Arial"/>
                                    <w:b/>
                                    <w:spacing w:val="-2"/>
                                  </w:rPr>
                                  <w:t xml:space="preserve"> </w:t>
                                </w:r>
                                <w:r>
                                  <w:rPr>
                                    <w:rFonts w:ascii="Arial" w:hAnsi="Arial"/>
                                    <w:b/>
                                  </w:rPr>
                                  <w:t>de 38</w:t>
                                </w:r>
                              </w:p>
                            </w:tc>
                          </w:tr>
                        </w:tbl>
                        <w:p w14:paraId="2828B679" w14:textId="77777777" w:rsidR="00167864" w:rsidRDefault="00167864">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EDBB49" id="_x0000_t202" coordsize="21600,21600" o:spt="202" path="m,l,21600r21600,l21600,xe">
              <v:stroke joinstyle="miter"/>
              <v:path gradientshapeok="t" o:connecttype="rect"/>
            </v:shapetype>
            <v:shape id="Text Box 2" o:spid="_x0000_s1026" type="#_x0000_t202" style="position:absolute;margin-left:64.55pt;margin-top:14.15pt;width:483.25pt;height:86.3pt;z-index:15729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" filled="f" stroked="f">
              <v:textbox inset="0,0,0,0">
                <w:txbxContent>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2"/>
                      <w:gridCol w:w="4028"/>
                      <w:gridCol w:w="1927"/>
                      <w:gridCol w:w="1992"/>
                    </w:tblGrid>
                    <w:tr w:rsidR="00167864" w14:paraId="511816B9" w14:textId="77777777">
                      <w:trPr>
                        <w:trHeight w:val="577"/>
                      </w:trPr>
                      <w:tc>
                        <w:tcPr>
                          <w:tcW w:w="1702" w:type="dxa"/>
                          <w:vMerge w:val="restart"/>
                          <w:tcBorders>
                            <w:left w:val="single" w:sz="6" w:space="0" w:color="000000"/>
                          </w:tcBorders>
                        </w:tcPr>
                        <w:p w14:paraId="4137EF84" w14:textId="1430E982" w:rsidR="00167864" w:rsidRDefault="004A69EF">
                          <w:pPr>
                            <w:pStyle w:val="TableParagraph"/>
                            <w:rPr>
                              <w:rFonts w:ascii="Times New Roman"/>
                              <w:sz w:val="18"/>
                            </w:rPr>
                          </w:pPr>
                          <w:r>
                            <w:rPr>
                              <w:rFonts w:ascii="Times New Roman"/>
                              <w:noProof/>
                              <w:sz w:val="20"/>
                            </w:rPr>
                            <w:drawing>
                              <wp:inline distT="0" distB="0" distL="0" distR="0" wp14:anchorId="337ACC6F" wp14:editId="205C84AA">
                                <wp:extent cx="1009650" cy="836295"/>
                                <wp:effectExtent l="0" t="0" r="0" b="1905"/>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 cstate="print"/>
                                        <a:stretch>
                                          <a:fillRect/>
                                        </a:stretch>
                                      </pic:blipFill>
                                      <pic:spPr>
                                        <a:xfrm>
                                          <a:off x="0" y="0"/>
                                          <a:ext cx="1010110" cy="836676"/>
                                        </a:xfrm>
                                        <a:prstGeom prst="rect">
                                          <a:avLst/>
                                        </a:prstGeom>
                                      </pic:spPr>
                                    </pic:pic>
                                  </a:graphicData>
                                </a:graphic>
                              </wp:inline>
                            </w:drawing>
                          </w:r>
                        </w:p>
                      </w:tc>
                      <w:tc>
                        <w:tcPr>
                          <w:tcW w:w="5955" w:type="dxa"/>
                          <w:gridSpan w:val="2"/>
                        </w:tcPr>
                        <w:p w14:paraId="19EC7F66" w14:textId="77777777" w:rsidR="00167864" w:rsidRDefault="00167864">
                          <w:pPr>
                            <w:pStyle w:val="TableParagraph"/>
                            <w:spacing w:before="36"/>
                            <w:ind w:left="1956" w:right="884" w:hanging="1047"/>
                            <w:rPr>
                              <w:rFonts w:ascii="Arial"/>
                              <w:b/>
                            </w:rPr>
                          </w:pPr>
                          <w:r>
                            <w:rPr>
                              <w:rFonts w:ascii="Arial"/>
                              <w:b/>
                            </w:rPr>
                            <w:t>OFICINA DE PLANEACION Y ASUNTOS</w:t>
                          </w:r>
                          <w:r>
                            <w:rPr>
                              <w:rFonts w:ascii="Arial"/>
                              <w:b/>
                              <w:spacing w:val="-60"/>
                            </w:rPr>
                            <w:t xml:space="preserve"> </w:t>
                          </w:r>
                          <w:r>
                            <w:rPr>
                              <w:rFonts w:ascii="Arial"/>
                              <w:b/>
                            </w:rPr>
                            <w:t>ADMINISTRATIVOS</w:t>
                          </w:r>
                        </w:p>
                      </w:tc>
                      <w:tc>
                        <w:tcPr>
                          <w:tcW w:w="1992" w:type="dxa"/>
                          <w:vMerge w:val="restart"/>
                        </w:tcPr>
                        <w:p w14:paraId="20E01F28" w14:textId="21E356A5" w:rsidR="00167864" w:rsidRDefault="004A69EF">
                          <w:pPr>
                            <w:pStyle w:val="TableParagraph"/>
                            <w:rPr>
                              <w:rFonts w:ascii="Times New Roman"/>
                              <w:sz w:val="18"/>
                            </w:rPr>
                          </w:pPr>
                          <w:r>
                            <w:rPr>
                              <w:rFonts w:ascii="Times New Roman"/>
                              <w:noProof/>
                              <w:sz w:val="20"/>
                            </w:rPr>
                            <w:drawing>
                              <wp:inline distT="0" distB="0" distL="0" distR="0" wp14:anchorId="297FC831" wp14:editId="7B39E18D">
                                <wp:extent cx="1170879" cy="913765"/>
                                <wp:effectExtent l="0" t="0" r="0" b="635"/>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2" cstate="print"/>
                                        <a:stretch>
                                          <a:fillRect/>
                                        </a:stretch>
                                      </pic:blipFill>
                                      <pic:spPr>
                                        <a:xfrm>
                                          <a:off x="0" y="0"/>
                                          <a:ext cx="1189230" cy="928086"/>
                                        </a:xfrm>
                                        <a:prstGeom prst="rect">
                                          <a:avLst/>
                                        </a:prstGeom>
                                      </pic:spPr>
                                    </pic:pic>
                                  </a:graphicData>
                                </a:graphic>
                              </wp:inline>
                            </w:drawing>
                          </w:r>
                        </w:p>
                      </w:tc>
                    </w:tr>
                    <w:tr w:rsidR="00167864" w14:paraId="5594DBD4" w14:textId="77777777">
                      <w:trPr>
                        <w:trHeight w:val="854"/>
                      </w:trPr>
                      <w:tc>
                        <w:tcPr>
                          <w:tcW w:w="1702" w:type="dxa"/>
                          <w:vMerge/>
                          <w:tcBorders>
                            <w:top w:val="nil"/>
                            <w:left w:val="single" w:sz="6" w:space="0" w:color="000000"/>
                          </w:tcBorders>
                        </w:tcPr>
                        <w:p w14:paraId="242CA534" w14:textId="77777777" w:rsidR="00167864" w:rsidRDefault="00167864">
                          <w:pPr>
                            <w:rPr>
                              <w:sz w:val="2"/>
                              <w:szCs w:val="2"/>
                            </w:rPr>
                          </w:pPr>
                        </w:p>
                      </w:tc>
                      <w:tc>
                        <w:tcPr>
                          <w:tcW w:w="5955" w:type="dxa"/>
                          <w:gridSpan w:val="2"/>
                        </w:tcPr>
                        <w:p w14:paraId="5FCA883E" w14:textId="77777777" w:rsidR="00167864" w:rsidRDefault="00167864">
                          <w:pPr>
                            <w:pStyle w:val="TableParagraph"/>
                            <w:rPr>
                              <w:b/>
                              <w:sz w:val="25"/>
                            </w:rPr>
                          </w:pPr>
                        </w:p>
                        <w:p w14:paraId="77D98FE2" w14:textId="77777777" w:rsidR="00167864" w:rsidRDefault="00167864">
                          <w:pPr>
                            <w:pStyle w:val="TableParagraph"/>
                            <w:ind w:left="1327"/>
                            <w:rPr>
                              <w:rFonts w:ascii="Arial"/>
                              <w:b/>
                            </w:rPr>
                          </w:pPr>
                          <w:r>
                            <w:rPr>
                              <w:rFonts w:ascii="Arial"/>
                              <w:b/>
                            </w:rPr>
                            <w:t>CORRESPONDENCIA</w:t>
                          </w:r>
                          <w:r>
                            <w:rPr>
                              <w:rFonts w:ascii="Arial"/>
                              <w:b/>
                              <w:spacing w:val="-6"/>
                            </w:rPr>
                            <w:t xml:space="preserve"> </w:t>
                          </w:r>
                          <w:r>
                            <w:rPr>
                              <w:rFonts w:ascii="Arial"/>
                              <w:b/>
                            </w:rPr>
                            <w:t>INTERNA</w:t>
                          </w:r>
                        </w:p>
                      </w:tc>
                      <w:tc>
                        <w:tcPr>
                          <w:tcW w:w="1992" w:type="dxa"/>
                          <w:vMerge/>
                          <w:tcBorders>
                            <w:top w:val="nil"/>
                          </w:tcBorders>
                        </w:tcPr>
                        <w:p w14:paraId="7071B760" w14:textId="77777777" w:rsidR="00167864" w:rsidRDefault="00167864">
                          <w:pPr>
                            <w:rPr>
                              <w:sz w:val="2"/>
                              <w:szCs w:val="2"/>
                            </w:rPr>
                          </w:pPr>
                        </w:p>
                      </w:tc>
                    </w:tr>
                    <w:tr w:rsidR="00167864" w14:paraId="7B813DB1" w14:textId="77777777">
                      <w:trPr>
                        <w:trHeight w:val="254"/>
                      </w:trPr>
                      <w:tc>
                        <w:tcPr>
                          <w:tcW w:w="1702" w:type="dxa"/>
                          <w:tcBorders>
                            <w:left w:val="single" w:sz="6" w:space="0" w:color="000000"/>
                          </w:tcBorders>
                        </w:tcPr>
                        <w:p w14:paraId="4AC23AE4" w14:textId="77777777" w:rsidR="00167864" w:rsidRDefault="00167864">
                          <w:pPr>
                            <w:pStyle w:val="TableParagraph"/>
                            <w:spacing w:before="2" w:line="232" w:lineRule="exact"/>
                            <w:ind w:left="105"/>
                            <w:rPr>
                              <w:rFonts w:ascii="Arial" w:hAnsi="Arial"/>
                              <w:b/>
                            </w:rPr>
                          </w:pPr>
                          <w:r>
                            <w:rPr>
                              <w:rFonts w:ascii="Arial" w:hAnsi="Arial"/>
                              <w:b/>
                            </w:rPr>
                            <w:t>Versión:</w:t>
                          </w:r>
                          <w:r>
                            <w:rPr>
                              <w:rFonts w:ascii="Arial" w:hAnsi="Arial"/>
                              <w:b/>
                              <w:spacing w:val="-1"/>
                            </w:rPr>
                            <w:t xml:space="preserve"> </w:t>
                          </w:r>
                          <w:r>
                            <w:rPr>
                              <w:rFonts w:ascii="Arial" w:hAnsi="Arial"/>
                              <w:b/>
                            </w:rPr>
                            <w:t>01</w:t>
                          </w:r>
                        </w:p>
                      </w:tc>
                      <w:tc>
                        <w:tcPr>
                          <w:tcW w:w="4028" w:type="dxa"/>
                        </w:tcPr>
                        <w:p w14:paraId="185A25BB" w14:textId="77777777" w:rsidR="00167864" w:rsidRDefault="00167864">
                          <w:pPr>
                            <w:pStyle w:val="TableParagraph"/>
                            <w:spacing w:before="2" w:line="232" w:lineRule="exact"/>
                            <w:ind w:left="107"/>
                            <w:rPr>
                              <w:rFonts w:ascii="Arial" w:hAnsi="Arial"/>
                              <w:b/>
                            </w:rPr>
                          </w:pPr>
                          <w:r>
                            <w:rPr>
                              <w:rFonts w:ascii="Arial" w:hAnsi="Arial"/>
                              <w:b/>
                            </w:rPr>
                            <w:t>Emisión</w:t>
                          </w:r>
                          <w:r>
                            <w:rPr>
                              <w:rFonts w:ascii="Arial" w:hAnsi="Arial"/>
                              <w:b/>
                              <w:spacing w:val="-3"/>
                            </w:rPr>
                            <w:t xml:space="preserve"> </w:t>
                          </w:r>
                          <w:r>
                            <w:rPr>
                              <w:rFonts w:ascii="Arial" w:hAnsi="Arial"/>
                              <w:b/>
                            </w:rPr>
                            <w:t>y</w:t>
                          </w:r>
                          <w:r>
                            <w:rPr>
                              <w:rFonts w:ascii="Arial" w:hAnsi="Arial"/>
                              <w:b/>
                              <w:spacing w:val="-2"/>
                            </w:rPr>
                            <w:t xml:space="preserve"> </w:t>
                          </w:r>
                          <w:r>
                            <w:rPr>
                              <w:rFonts w:ascii="Arial" w:hAnsi="Arial"/>
                              <w:b/>
                            </w:rPr>
                            <w:t>vigencia:</w:t>
                          </w:r>
                          <w:r>
                            <w:rPr>
                              <w:rFonts w:ascii="Arial" w:hAnsi="Arial"/>
                              <w:b/>
                              <w:spacing w:val="-1"/>
                            </w:rPr>
                            <w:t xml:space="preserve"> </w:t>
                          </w:r>
                          <w:r>
                            <w:rPr>
                              <w:rFonts w:ascii="Arial" w:hAnsi="Arial"/>
                              <w:b/>
                            </w:rPr>
                            <w:t>22-10-2019</w:t>
                          </w:r>
                        </w:p>
                      </w:tc>
                      <w:tc>
                        <w:tcPr>
                          <w:tcW w:w="1927" w:type="dxa"/>
                        </w:tcPr>
                        <w:p w14:paraId="556635CC" w14:textId="77777777" w:rsidR="00167864" w:rsidRDefault="00167864">
                          <w:pPr>
                            <w:pStyle w:val="TableParagraph"/>
                            <w:spacing w:before="2" w:line="232" w:lineRule="exact"/>
                            <w:ind w:left="107"/>
                            <w:rPr>
                              <w:rFonts w:ascii="Arial" w:hAnsi="Arial"/>
                              <w:b/>
                            </w:rPr>
                          </w:pPr>
                          <w:r>
                            <w:rPr>
                              <w:rFonts w:ascii="Arial" w:hAnsi="Arial"/>
                              <w:b/>
                            </w:rPr>
                            <w:t>Código: 120</w:t>
                          </w:r>
                        </w:p>
                      </w:tc>
                      <w:tc>
                        <w:tcPr>
                          <w:tcW w:w="1992" w:type="dxa"/>
                        </w:tcPr>
                        <w:p w14:paraId="4D2ABC29" w14:textId="77777777" w:rsidR="00167864" w:rsidRDefault="00167864">
                          <w:pPr>
                            <w:pStyle w:val="TableParagraph"/>
                            <w:spacing w:before="2" w:line="232" w:lineRule="exact"/>
                            <w:ind w:left="108"/>
                            <w:rPr>
                              <w:rFonts w:ascii="Arial" w:hAnsi="Arial"/>
                              <w:b/>
                            </w:rPr>
                          </w:pPr>
                          <w:r>
                            <w:rPr>
                              <w:rFonts w:ascii="Arial" w:hAnsi="Arial"/>
                              <w:b/>
                            </w:rPr>
                            <w:t>Página</w:t>
                          </w:r>
                          <w:r>
                            <w:rPr>
                              <w:rFonts w:ascii="Arial" w:hAnsi="Arial"/>
                              <w:b/>
                              <w:spacing w:val="1"/>
                            </w:rPr>
                            <w:t xml:space="preserve"> </w:t>
                          </w:r>
                          <w:r>
                            <w:fldChar w:fldCharType="begin"/>
                          </w:r>
                          <w:r>
                            <w:rPr>
                              <w:rFonts w:ascii="Arial" w:hAnsi="Arial"/>
                              <w:b/>
                            </w:rPr>
                            <w:instrText xml:space="preserve"> PAGE </w:instrText>
                          </w:r>
                          <w:r>
                            <w:fldChar w:fldCharType="separate"/>
                          </w:r>
                          <w:r w:rsidR="00903199">
                            <w:rPr>
                              <w:rFonts w:ascii="Arial" w:hAnsi="Arial"/>
                              <w:b/>
                              <w:noProof/>
                            </w:rPr>
                            <w:t>38</w:t>
                          </w:r>
                          <w:r>
                            <w:fldChar w:fldCharType="end"/>
                          </w:r>
                          <w:r>
                            <w:rPr>
                              <w:rFonts w:ascii="Arial" w:hAnsi="Arial"/>
                              <w:b/>
                              <w:spacing w:val="-2"/>
                            </w:rPr>
                            <w:t xml:space="preserve"> </w:t>
                          </w:r>
                          <w:r>
                            <w:rPr>
                              <w:rFonts w:ascii="Arial" w:hAnsi="Arial"/>
                              <w:b/>
                            </w:rPr>
                            <w:t>de 38</w:t>
                          </w:r>
                        </w:p>
                      </w:tc>
                    </w:tr>
                  </w:tbl>
                  <w:p w14:paraId="2828B679" w14:textId="77777777" w:rsidR="00167864" w:rsidRDefault="00167864">
                    <w:pPr>
                      <w:pStyle w:val="Textoindependiente"/>
                    </w:pPr>
                  </w:p>
                </w:txbxContent>
              </v:textbox>
              <w10:wrap anchorx="page" anchory="page"/>
            </v:shape>
          </w:pict>
        </mc:Fallback>
      </mc:AlternateContent>
    </w:r>
    <w:r>
      <w:rPr>
        <w:noProof/>
        <w:lang w:val="es-CO" w:eastAsia="es-CO"/>
      </w:rPr>
      <w:drawing>
        <wp:anchor distT="0" distB="0" distL="0" distR="0" simplePos="0" relativeHeight="251657216" behindDoc="1" locked="0" layoutInCell="1" allowOverlap="1" wp14:anchorId="7D3C631E" wp14:editId="10B3744E">
          <wp:simplePos x="0" y="0"/>
          <wp:positionH relativeFrom="page">
            <wp:posOffset>891539</wp:posOffset>
          </wp:positionH>
          <wp:positionV relativeFrom="page">
            <wp:posOffset>225425</wp:posOffset>
          </wp:positionV>
          <wp:extent cx="857885" cy="838200"/>
          <wp:effectExtent l="0" t="0" r="0" b="0"/>
          <wp:wrapNone/>
          <wp:docPr id="1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jpeg"/>
                  <pic:cNvPicPr/>
                </pic:nvPicPr>
                <pic:blipFill>
                  <a:blip r:embed="rId3" cstate="print"/>
                  <a:stretch>
                    <a:fillRect/>
                  </a:stretch>
                </pic:blipFill>
                <pic:spPr>
                  <a:xfrm>
                    <a:off x="0" y="0"/>
                    <a:ext cx="857885" cy="838200"/>
                  </a:xfrm>
                  <a:prstGeom prst="rect">
                    <a:avLst/>
                  </a:prstGeom>
                </pic:spPr>
              </pic:pic>
            </a:graphicData>
          </a:graphic>
        </wp:anchor>
      </w:drawing>
    </w:r>
    <w:r>
      <w:rPr>
        <w:noProof/>
        <w:lang w:val="es-CO" w:eastAsia="es-CO"/>
      </w:rPr>
      <w:drawing>
        <wp:anchor distT="0" distB="0" distL="0" distR="0" simplePos="0" relativeHeight="251660288" behindDoc="1" locked="0" layoutInCell="1" allowOverlap="1" wp14:anchorId="4F81984C" wp14:editId="39BC6BC9">
          <wp:simplePos x="0" y="0"/>
          <wp:positionH relativeFrom="page">
            <wp:posOffset>5836920</wp:posOffset>
          </wp:positionH>
          <wp:positionV relativeFrom="page">
            <wp:posOffset>359409</wp:posOffset>
          </wp:positionV>
          <wp:extent cx="942975" cy="742442"/>
          <wp:effectExtent l="0" t="0" r="0" b="0"/>
          <wp:wrapNone/>
          <wp:docPr id="15"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jpeg"/>
                  <pic:cNvPicPr/>
                </pic:nvPicPr>
                <pic:blipFill>
                  <a:blip r:embed="rId3" cstate="print"/>
                  <a:stretch>
                    <a:fillRect/>
                  </a:stretch>
                </pic:blipFill>
                <pic:spPr>
                  <a:xfrm>
                    <a:off x="0" y="0"/>
                    <a:ext cx="942975" cy="742442"/>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07D2"/>
    <w:rsid w:val="000701CC"/>
    <w:rsid w:val="000A07D2"/>
    <w:rsid w:val="000B3050"/>
    <w:rsid w:val="000B3CC4"/>
    <w:rsid w:val="000C2C27"/>
    <w:rsid w:val="00110E25"/>
    <w:rsid w:val="00161F15"/>
    <w:rsid w:val="00166C7C"/>
    <w:rsid w:val="00167864"/>
    <w:rsid w:val="00187635"/>
    <w:rsid w:val="00203F82"/>
    <w:rsid w:val="002E7392"/>
    <w:rsid w:val="003047E6"/>
    <w:rsid w:val="00316FEC"/>
    <w:rsid w:val="00326CCF"/>
    <w:rsid w:val="00360814"/>
    <w:rsid w:val="00364B49"/>
    <w:rsid w:val="00371128"/>
    <w:rsid w:val="003E7273"/>
    <w:rsid w:val="003F3AEA"/>
    <w:rsid w:val="003F53CB"/>
    <w:rsid w:val="003F68EA"/>
    <w:rsid w:val="00411C92"/>
    <w:rsid w:val="00453B78"/>
    <w:rsid w:val="004A69EF"/>
    <w:rsid w:val="004B2A7A"/>
    <w:rsid w:val="004C7E7A"/>
    <w:rsid w:val="004D45F4"/>
    <w:rsid w:val="005D3BD3"/>
    <w:rsid w:val="005F32DA"/>
    <w:rsid w:val="0064241D"/>
    <w:rsid w:val="0066697B"/>
    <w:rsid w:val="006670B9"/>
    <w:rsid w:val="006777A8"/>
    <w:rsid w:val="006A1E99"/>
    <w:rsid w:val="006A4DBE"/>
    <w:rsid w:val="006D032C"/>
    <w:rsid w:val="0074633B"/>
    <w:rsid w:val="0076352B"/>
    <w:rsid w:val="007776F8"/>
    <w:rsid w:val="00796430"/>
    <w:rsid w:val="007967E2"/>
    <w:rsid w:val="007B62B5"/>
    <w:rsid w:val="0083470E"/>
    <w:rsid w:val="00851A93"/>
    <w:rsid w:val="008800CB"/>
    <w:rsid w:val="0089174A"/>
    <w:rsid w:val="008D4A41"/>
    <w:rsid w:val="00903199"/>
    <w:rsid w:val="0090459C"/>
    <w:rsid w:val="00927315"/>
    <w:rsid w:val="009329B2"/>
    <w:rsid w:val="0094487D"/>
    <w:rsid w:val="009812C2"/>
    <w:rsid w:val="00981C28"/>
    <w:rsid w:val="009A1BD1"/>
    <w:rsid w:val="009F7B1C"/>
    <w:rsid w:val="00A177B3"/>
    <w:rsid w:val="00A662EA"/>
    <w:rsid w:val="00A7072D"/>
    <w:rsid w:val="00A92A21"/>
    <w:rsid w:val="00AA1369"/>
    <w:rsid w:val="00AB0278"/>
    <w:rsid w:val="00B06453"/>
    <w:rsid w:val="00B17AD2"/>
    <w:rsid w:val="00B2658D"/>
    <w:rsid w:val="00B554F7"/>
    <w:rsid w:val="00B773F3"/>
    <w:rsid w:val="00BB7AEA"/>
    <w:rsid w:val="00BE150F"/>
    <w:rsid w:val="00BF0AEA"/>
    <w:rsid w:val="00D177E4"/>
    <w:rsid w:val="00D472E1"/>
    <w:rsid w:val="00D66BF9"/>
    <w:rsid w:val="00D75233"/>
    <w:rsid w:val="00D76EC0"/>
    <w:rsid w:val="00D92DED"/>
    <w:rsid w:val="00DE38BF"/>
    <w:rsid w:val="00E36073"/>
    <w:rsid w:val="00E37184"/>
    <w:rsid w:val="00E52BB8"/>
    <w:rsid w:val="00E8095A"/>
    <w:rsid w:val="00EA79BC"/>
    <w:rsid w:val="00EE0E39"/>
    <w:rsid w:val="00F032F4"/>
    <w:rsid w:val="00F11266"/>
    <w:rsid w:val="00F14A77"/>
    <w:rsid w:val="00F55FCE"/>
    <w:rsid w:val="00F76895"/>
    <w:rsid w:val="00F90B8C"/>
    <w:rsid w:val="00FC2942"/>
    <w:rsid w:val="00FD1049"/>
    <w:rsid w:val="00FF076E"/>
    <w:rsid w:val="00FF46E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ED840A"/>
  <w15:docId w15:val="{08BA36BA-376D-499B-82FE-E43FE423D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ahoma" w:eastAsia="Tahoma" w:hAnsi="Tahoma" w:cs="Tahoma"/>
      <w:lang w:val="es-ES"/>
    </w:rPr>
  </w:style>
  <w:style w:type="paragraph" w:styleId="Ttulo1">
    <w:name w:val="heading 1"/>
    <w:basedOn w:val="Normal"/>
    <w:uiPriority w:val="1"/>
    <w:qFormat/>
    <w:pPr>
      <w:spacing w:before="101"/>
      <w:ind w:left="680"/>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style>
  <w:style w:type="paragraph" w:customStyle="1" w:styleId="TableParagraph">
    <w:name w:val="Table Paragraph"/>
    <w:basedOn w:val="Normal"/>
    <w:uiPriority w:val="1"/>
    <w:qFormat/>
  </w:style>
  <w:style w:type="character" w:styleId="Hipervnculo">
    <w:name w:val="Hyperlink"/>
    <w:basedOn w:val="Fuentedeprrafopredeter"/>
    <w:uiPriority w:val="99"/>
    <w:semiHidden/>
    <w:unhideWhenUsed/>
    <w:rsid w:val="00187635"/>
    <w:rPr>
      <w:color w:val="0563C1"/>
      <w:u w:val="single"/>
    </w:rPr>
  </w:style>
  <w:style w:type="table" w:styleId="Tablaconcuadrcula">
    <w:name w:val="Table Grid"/>
    <w:basedOn w:val="Tablanormal"/>
    <w:uiPriority w:val="39"/>
    <w:rsid w:val="00A662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1">
    <w:name w:val="Plain Table 1"/>
    <w:basedOn w:val="Tablanormal"/>
    <w:uiPriority w:val="41"/>
    <w:rsid w:val="00B0645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concuadrcula4-nfasis3">
    <w:name w:val="Grid Table 4 Accent 3"/>
    <w:basedOn w:val="Tablanormal"/>
    <w:uiPriority w:val="49"/>
    <w:rsid w:val="00B06453"/>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styleId="Encabezado">
    <w:name w:val="header"/>
    <w:basedOn w:val="Normal"/>
    <w:link w:val="EncabezadoCar"/>
    <w:uiPriority w:val="99"/>
    <w:unhideWhenUsed/>
    <w:rsid w:val="00F76895"/>
    <w:pPr>
      <w:tabs>
        <w:tab w:val="center" w:pos="4419"/>
        <w:tab w:val="right" w:pos="8838"/>
      </w:tabs>
    </w:pPr>
  </w:style>
  <w:style w:type="character" w:customStyle="1" w:styleId="EncabezadoCar">
    <w:name w:val="Encabezado Car"/>
    <w:basedOn w:val="Fuentedeprrafopredeter"/>
    <w:link w:val="Encabezado"/>
    <w:uiPriority w:val="99"/>
    <w:rsid w:val="00F76895"/>
    <w:rPr>
      <w:rFonts w:ascii="Tahoma" w:eastAsia="Tahoma" w:hAnsi="Tahoma" w:cs="Tahoma"/>
      <w:lang w:val="es-ES"/>
    </w:rPr>
  </w:style>
  <w:style w:type="paragraph" w:styleId="Piedepgina">
    <w:name w:val="footer"/>
    <w:basedOn w:val="Normal"/>
    <w:link w:val="PiedepginaCar"/>
    <w:uiPriority w:val="99"/>
    <w:unhideWhenUsed/>
    <w:rsid w:val="00F76895"/>
    <w:pPr>
      <w:tabs>
        <w:tab w:val="center" w:pos="4419"/>
        <w:tab w:val="right" w:pos="8838"/>
      </w:tabs>
    </w:pPr>
  </w:style>
  <w:style w:type="character" w:customStyle="1" w:styleId="PiedepginaCar">
    <w:name w:val="Pie de página Car"/>
    <w:basedOn w:val="Fuentedeprrafopredeter"/>
    <w:link w:val="Piedepgina"/>
    <w:uiPriority w:val="99"/>
    <w:rsid w:val="00F76895"/>
    <w:rPr>
      <w:rFonts w:ascii="Tahoma" w:eastAsia="Tahoma" w:hAnsi="Tahoma" w:cs="Tahoma"/>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93477">
      <w:bodyDiv w:val="1"/>
      <w:marLeft w:val="0"/>
      <w:marRight w:val="0"/>
      <w:marTop w:val="0"/>
      <w:marBottom w:val="0"/>
      <w:divBdr>
        <w:top w:val="none" w:sz="0" w:space="0" w:color="auto"/>
        <w:left w:val="none" w:sz="0" w:space="0" w:color="auto"/>
        <w:bottom w:val="none" w:sz="0" w:space="0" w:color="auto"/>
        <w:right w:val="none" w:sz="0" w:space="0" w:color="auto"/>
      </w:divBdr>
    </w:div>
    <w:div w:id="173690047">
      <w:bodyDiv w:val="1"/>
      <w:marLeft w:val="0"/>
      <w:marRight w:val="0"/>
      <w:marTop w:val="0"/>
      <w:marBottom w:val="0"/>
      <w:divBdr>
        <w:top w:val="none" w:sz="0" w:space="0" w:color="auto"/>
        <w:left w:val="none" w:sz="0" w:space="0" w:color="auto"/>
        <w:bottom w:val="none" w:sz="0" w:space="0" w:color="auto"/>
        <w:right w:val="none" w:sz="0" w:space="0" w:color="auto"/>
      </w:divBdr>
    </w:div>
    <w:div w:id="257520158">
      <w:bodyDiv w:val="1"/>
      <w:marLeft w:val="0"/>
      <w:marRight w:val="0"/>
      <w:marTop w:val="0"/>
      <w:marBottom w:val="0"/>
      <w:divBdr>
        <w:top w:val="none" w:sz="0" w:space="0" w:color="auto"/>
        <w:left w:val="none" w:sz="0" w:space="0" w:color="auto"/>
        <w:bottom w:val="none" w:sz="0" w:space="0" w:color="auto"/>
        <w:right w:val="none" w:sz="0" w:space="0" w:color="auto"/>
      </w:divBdr>
    </w:div>
    <w:div w:id="312878553">
      <w:bodyDiv w:val="1"/>
      <w:marLeft w:val="0"/>
      <w:marRight w:val="0"/>
      <w:marTop w:val="0"/>
      <w:marBottom w:val="0"/>
      <w:divBdr>
        <w:top w:val="none" w:sz="0" w:space="0" w:color="auto"/>
        <w:left w:val="none" w:sz="0" w:space="0" w:color="auto"/>
        <w:bottom w:val="none" w:sz="0" w:space="0" w:color="auto"/>
        <w:right w:val="none" w:sz="0" w:space="0" w:color="auto"/>
      </w:divBdr>
    </w:div>
    <w:div w:id="358164478">
      <w:bodyDiv w:val="1"/>
      <w:marLeft w:val="0"/>
      <w:marRight w:val="0"/>
      <w:marTop w:val="0"/>
      <w:marBottom w:val="0"/>
      <w:divBdr>
        <w:top w:val="none" w:sz="0" w:space="0" w:color="auto"/>
        <w:left w:val="none" w:sz="0" w:space="0" w:color="auto"/>
        <w:bottom w:val="none" w:sz="0" w:space="0" w:color="auto"/>
        <w:right w:val="none" w:sz="0" w:space="0" w:color="auto"/>
      </w:divBdr>
    </w:div>
    <w:div w:id="1054815380">
      <w:bodyDiv w:val="1"/>
      <w:marLeft w:val="0"/>
      <w:marRight w:val="0"/>
      <w:marTop w:val="0"/>
      <w:marBottom w:val="0"/>
      <w:divBdr>
        <w:top w:val="none" w:sz="0" w:space="0" w:color="auto"/>
        <w:left w:val="none" w:sz="0" w:space="0" w:color="auto"/>
        <w:bottom w:val="none" w:sz="0" w:space="0" w:color="auto"/>
        <w:right w:val="none" w:sz="0" w:space="0" w:color="auto"/>
      </w:divBdr>
    </w:div>
    <w:div w:id="1505708087">
      <w:bodyDiv w:val="1"/>
      <w:marLeft w:val="0"/>
      <w:marRight w:val="0"/>
      <w:marTop w:val="0"/>
      <w:marBottom w:val="0"/>
      <w:divBdr>
        <w:top w:val="none" w:sz="0" w:space="0" w:color="auto"/>
        <w:left w:val="none" w:sz="0" w:space="0" w:color="auto"/>
        <w:bottom w:val="none" w:sz="0" w:space="0" w:color="auto"/>
        <w:right w:val="none" w:sz="0" w:space="0" w:color="auto"/>
      </w:divBdr>
    </w:div>
    <w:div w:id="1564371637">
      <w:bodyDiv w:val="1"/>
      <w:marLeft w:val="0"/>
      <w:marRight w:val="0"/>
      <w:marTop w:val="0"/>
      <w:marBottom w:val="0"/>
      <w:divBdr>
        <w:top w:val="none" w:sz="0" w:space="0" w:color="auto"/>
        <w:left w:val="none" w:sz="0" w:space="0" w:color="auto"/>
        <w:bottom w:val="none" w:sz="0" w:space="0" w:color="auto"/>
        <w:right w:val="none" w:sz="0" w:space="0" w:color="auto"/>
      </w:divBdr>
    </w:div>
    <w:div w:id="1580990545">
      <w:bodyDiv w:val="1"/>
      <w:marLeft w:val="0"/>
      <w:marRight w:val="0"/>
      <w:marTop w:val="0"/>
      <w:marBottom w:val="0"/>
      <w:divBdr>
        <w:top w:val="none" w:sz="0" w:space="0" w:color="auto"/>
        <w:left w:val="none" w:sz="0" w:space="0" w:color="auto"/>
        <w:bottom w:val="none" w:sz="0" w:space="0" w:color="auto"/>
        <w:right w:val="none" w:sz="0" w:space="0" w:color="auto"/>
      </w:divBdr>
    </w:div>
    <w:div w:id="21448085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mmunity.secop.gov.co/Public/Tendering/ContractNoticePhases/View?PPI=CO1.PPI.25969300&amp;isFromPublicArea=True&amp;isModal=False"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community.secop.gov.co/Public/Tendering/ContractNoticePhases/View?PPI=CO1.PPI.25964417&amp;isFromPublicArea=True&amp;isModal=False"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community.secop.gov.co/Public/Tendering/ContractNoticePhases/View?PPI=CO1.PPI.26342564&amp;isFromPublicArea=True&amp;isModal=False" TargetMode="External"/><Relationship Id="rId4" Type="http://schemas.openxmlformats.org/officeDocument/2006/relationships/webSettings" Target="webSettings.xml"/><Relationship Id="rId9" Type="http://schemas.openxmlformats.org/officeDocument/2006/relationships/hyperlink" Target="https://www.secop.gov.co/CO1BusinessLine/Tendering/BuyerWorkAreaSpecificAreaGrids/RedirectToContractInNewWindow?mkey=c5032793_ba33_49ee_acec_051fa8b7667e&amp;docUniqueIdentifier=CO1.PCCNTR.5182121&amp;awardUniqueIdentifier=&amp;buyerDossierUniqueIdentifier=CO1.BDOS.4675455&amp;id=2839218"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mailto:contactenos@idermeta.gov.co" TargetMode="External"/><Relationship Id="rId2" Type="http://schemas.openxmlformats.org/officeDocument/2006/relationships/image" Target="media/image5.png"/><Relationship Id="rId1" Type="http://schemas.openxmlformats.org/officeDocument/2006/relationships/image" Target="media/image4.jpeg"/><Relationship Id="rId6" Type="http://schemas.openxmlformats.org/officeDocument/2006/relationships/hyperlink" Target="mailto:contactenos@idermeta.gov.co" TargetMode="External"/><Relationship Id="rId5" Type="http://schemas.openxmlformats.org/officeDocument/2006/relationships/hyperlink" Target="mailto:contactenos@idermeta.gov.co" TargetMode="External"/><Relationship Id="rId4" Type="http://schemas.openxmlformats.org/officeDocument/2006/relationships/hyperlink" Target="mailto:contactenos@idermeta.gov.co" TargetMode="External"/></Relationships>
</file>

<file path=word/_rels/header1.xml.rels><?xml version="1.0" encoding="UTF-8" standalone="yes"?>
<Relationships xmlns="http://schemas.openxmlformats.org/package/2006/relationships"><Relationship Id="rId3" Type="http://schemas.openxmlformats.org/officeDocument/2006/relationships/image" Target="NULL"/><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A44F67-2B0D-4842-9032-7B2EA49E9B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28</Pages>
  <Words>12605</Words>
  <Characters>69331</Characters>
  <Application>Microsoft Office Word</Application>
  <DocSecurity>0</DocSecurity>
  <Lines>577</Lines>
  <Paragraphs>163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Luffi</dc:creator>
  <cp:keywords/>
  <dc:description/>
  <cp:lastModifiedBy>Beima Girata Hernandez</cp:lastModifiedBy>
  <cp:revision>2</cp:revision>
  <cp:lastPrinted>2023-02-07T19:28:00Z</cp:lastPrinted>
  <dcterms:created xsi:type="dcterms:W3CDTF">2023-08-15T04:39:00Z</dcterms:created>
  <dcterms:modified xsi:type="dcterms:W3CDTF">2023-08-15T04:39:00Z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2022-12-23T00:00:00Z</vt:filetime>
  </property>
  <property fmtid="{D5CDD505-2E9C-101B-9397-08002B2CF9AE}" pid="3" name="Creator">
    <vt:lpwstr>Microsoft® Word para Microsoft 365</vt:lpwstr>
  </property>
  <property fmtid="{D5CDD505-2E9C-101B-9397-08002B2CF9AE}" pid="4" name="LastSaved">
    <vt:filetime>2023-02-02T00:00:00Z</vt:filetime>
  </property>
</Properties>
</file>